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0F546" w14:textId="17AB2606" w:rsidR="00A921C0" w:rsidRDefault="00983C96"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1BDE6C9A" wp14:editId="1B130D5C">
            <wp:extent cx="6210935" cy="8776335"/>
            <wp:effectExtent l="0" t="0" r="0" b="5715"/>
            <wp:docPr id="523879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9497" name="Рисунок 523879497"/>
                    <pic:cNvPicPr/>
                  </pic:nvPicPr>
                  <pic:blipFill>
                    <a:blip r:embed="rId8">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1583CDEC" w14:textId="77777777" w:rsidR="00983C96" w:rsidRDefault="00983C96" w:rsidP="00AC5F48">
      <w:pPr>
        <w:spacing w:after="0" w:line="240" w:lineRule="auto"/>
        <w:jc w:val="right"/>
        <w:rPr>
          <w:rFonts w:ascii="Times New Roman" w:hAnsi="Times New Roman"/>
          <w:b/>
          <w:bCs/>
        </w:rPr>
      </w:pPr>
    </w:p>
    <w:p w14:paraId="41281EEA" w14:textId="77777777" w:rsidR="00983C96" w:rsidRDefault="00983C96" w:rsidP="00AC5F48">
      <w:pPr>
        <w:spacing w:after="0" w:line="240" w:lineRule="auto"/>
        <w:jc w:val="right"/>
        <w:rPr>
          <w:rFonts w:ascii="Times New Roman" w:hAnsi="Times New Roman"/>
          <w:b/>
          <w:bCs/>
        </w:rPr>
      </w:pPr>
    </w:p>
    <w:p w14:paraId="3F4D79A5" w14:textId="77777777" w:rsidR="00983C96" w:rsidRDefault="00983C96" w:rsidP="00AC5F48">
      <w:pPr>
        <w:spacing w:after="0" w:line="240" w:lineRule="auto"/>
        <w:jc w:val="right"/>
        <w:rPr>
          <w:rFonts w:ascii="Times New Roman" w:hAnsi="Times New Roman"/>
          <w:b/>
          <w:bCs/>
        </w:rPr>
      </w:pPr>
    </w:p>
    <w:p w14:paraId="6AF205A0" w14:textId="77777777" w:rsidR="00983C96" w:rsidRDefault="00983C96" w:rsidP="00AC5F48">
      <w:pPr>
        <w:spacing w:after="0" w:line="240" w:lineRule="auto"/>
        <w:jc w:val="right"/>
        <w:rPr>
          <w:rFonts w:ascii="Times New Roman" w:hAnsi="Times New Roman"/>
          <w:b/>
          <w:bCs/>
        </w:rPr>
      </w:pPr>
    </w:p>
    <w:p w14:paraId="52FCA279" w14:textId="1C66B976" w:rsidR="00983C96" w:rsidRDefault="00983C96"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2BE5976B" wp14:editId="344A1CE9">
            <wp:extent cx="6210935" cy="8776335"/>
            <wp:effectExtent l="0" t="0" r="0" b="5715"/>
            <wp:docPr id="1142793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9384" name="Рисунок 114279384"/>
                    <pic:cNvPicPr/>
                  </pic:nvPicPr>
                  <pic:blipFill>
                    <a:blip r:embed="rId9">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382579D4" w14:textId="77777777" w:rsidR="00983C96" w:rsidRDefault="00983C96" w:rsidP="00AC5F48">
      <w:pPr>
        <w:spacing w:after="0" w:line="240" w:lineRule="auto"/>
        <w:jc w:val="right"/>
        <w:rPr>
          <w:rFonts w:ascii="Times New Roman" w:hAnsi="Times New Roman"/>
          <w:b/>
          <w:bCs/>
        </w:rPr>
      </w:pPr>
    </w:p>
    <w:p w14:paraId="21D9FBC0" w14:textId="77777777" w:rsidR="00983C96" w:rsidRDefault="00983C96" w:rsidP="00AC5F48">
      <w:pPr>
        <w:spacing w:after="0" w:line="240" w:lineRule="auto"/>
        <w:jc w:val="right"/>
        <w:rPr>
          <w:rFonts w:ascii="Times New Roman" w:hAnsi="Times New Roman"/>
          <w:b/>
          <w:bCs/>
        </w:rPr>
      </w:pPr>
    </w:p>
    <w:p w14:paraId="68524D96" w14:textId="77777777" w:rsidR="00983C96" w:rsidRDefault="00983C96" w:rsidP="00AC5F48">
      <w:pPr>
        <w:spacing w:after="0" w:line="240" w:lineRule="auto"/>
        <w:jc w:val="right"/>
        <w:rPr>
          <w:rFonts w:ascii="Times New Roman" w:hAnsi="Times New Roman"/>
          <w:b/>
          <w:bCs/>
        </w:rPr>
      </w:pPr>
    </w:p>
    <w:p w14:paraId="55E3F045" w14:textId="77777777" w:rsidR="00983C96" w:rsidRDefault="00983C96" w:rsidP="00AC5F48">
      <w:pPr>
        <w:spacing w:after="0" w:line="240" w:lineRule="auto"/>
        <w:jc w:val="right"/>
        <w:rPr>
          <w:rFonts w:ascii="Times New Roman" w:hAnsi="Times New Roman"/>
          <w:b/>
          <w:bCs/>
        </w:rPr>
      </w:pPr>
    </w:p>
    <w:p w14:paraId="2FA38AC2" w14:textId="6F0DE9F1" w:rsidR="00983C96" w:rsidRDefault="00983C96"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2DB9471F" wp14:editId="70C0457B">
            <wp:extent cx="6210935" cy="8776335"/>
            <wp:effectExtent l="0" t="0" r="0" b="5715"/>
            <wp:docPr id="19379938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93821" name="Рисунок 1937993821"/>
                    <pic:cNvPicPr/>
                  </pic:nvPicPr>
                  <pic:blipFill>
                    <a:blip r:embed="rId10">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51E84B94" wp14:editId="13428B52">
            <wp:extent cx="6210935" cy="8776335"/>
            <wp:effectExtent l="0" t="0" r="0" b="5715"/>
            <wp:docPr id="17566202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0258" name="Рисунок 1756620258"/>
                    <pic:cNvPicPr/>
                  </pic:nvPicPr>
                  <pic:blipFill>
                    <a:blip r:embed="rId11">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r>
        <w:rPr>
          <w:rFonts w:ascii="Times New Roman" w:hAnsi="Times New Roman"/>
          <w:b/>
          <w:bCs/>
          <w:noProof/>
        </w:rPr>
        <w:lastRenderedPageBreak/>
        <w:drawing>
          <wp:inline distT="0" distB="0" distL="0" distR="0" wp14:anchorId="03D4B605" wp14:editId="1ECAA08A">
            <wp:extent cx="6210935" cy="8776335"/>
            <wp:effectExtent l="0" t="0" r="0" b="5715"/>
            <wp:docPr id="12435500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50006" name="Рисунок 1243550006"/>
                    <pic:cNvPicPr/>
                  </pic:nvPicPr>
                  <pic:blipFill>
                    <a:blip r:embed="rId12">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4D4603DB" w14:textId="77777777" w:rsidR="00983C96" w:rsidRDefault="00983C96" w:rsidP="00AC5F48">
      <w:pPr>
        <w:spacing w:after="0" w:line="240" w:lineRule="auto"/>
        <w:jc w:val="right"/>
        <w:rPr>
          <w:rFonts w:ascii="Times New Roman" w:hAnsi="Times New Roman"/>
          <w:b/>
          <w:bCs/>
        </w:rPr>
      </w:pPr>
    </w:p>
    <w:p w14:paraId="5B1C5689" w14:textId="77777777" w:rsidR="00983C96" w:rsidRDefault="00983C96" w:rsidP="00AC5F48">
      <w:pPr>
        <w:spacing w:after="0" w:line="240" w:lineRule="auto"/>
        <w:jc w:val="right"/>
        <w:rPr>
          <w:rFonts w:ascii="Times New Roman" w:hAnsi="Times New Roman"/>
          <w:b/>
          <w:bCs/>
        </w:rPr>
      </w:pPr>
    </w:p>
    <w:p w14:paraId="0C3C54C2" w14:textId="77777777" w:rsidR="00983C96" w:rsidRDefault="00983C96" w:rsidP="00AC5F48">
      <w:pPr>
        <w:spacing w:after="0" w:line="240" w:lineRule="auto"/>
        <w:jc w:val="right"/>
        <w:rPr>
          <w:rFonts w:ascii="Times New Roman" w:hAnsi="Times New Roman"/>
          <w:b/>
          <w:bCs/>
        </w:rPr>
      </w:pPr>
    </w:p>
    <w:p w14:paraId="7A1C88AC" w14:textId="77777777" w:rsidR="00FD7C9C" w:rsidRDefault="00FD7C9C" w:rsidP="00AC5F48">
      <w:pPr>
        <w:spacing w:after="0" w:line="240" w:lineRule="auto"/>
        <w:jc w:val="right"/>
        <w:rPr>
          <w:rFonts w:ascii="Times New Roman" w:hAnsi="Times New Roman"/>
          <w:b/>
          <w:bCs/>
        </w:rPr>
      </w:pPr>
    </w:p>
    <w:p w14:paraId="7DEC637E" w14:textId="02CE305E" w:rsidR="00A1140C" w:rsidRDefault="003C3B67"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3F740AF1"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FD7C9C">
        <w:rPr>
          <w:rFonts w:ascii="Times New Roman" w:eastAsia="Times New Roman" w:hAnsi="Times New Roman"/>
          <w:b/>
          <w:bCs/>
          <w:iCs/>
          <w:lang w:eastAsia="ar-SA"/>
        </w:rPr>
        <w:t>Разработка фирменного стиля</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1F7DD7" w:rsidRDefault="00FA5B37" w:rsidP="00FA5B37">
            <w:pPr>
              <w:ind w:firstLine="554"/>
              <w:jc w:val="both"/>
              <w:rPr>
                <w:rFonts w:ascii="Times New Roman" w:hAnsi="Times New Roman"/>
                <w:b/>
                <w:bCs/>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1F7DD7">
              <w:rPr>
                <w:rFonts w:ascii="Times New Roman" w:hAnsi="Times New Roman" w:cs="Times New Roman"/>
                <w:b/>
                <w:bCs/>
              </w:rPr>
              <w:t>(копия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w:t>
            </w:r>
            <w:r w:rsidRPr="00C00AFD">
              <w:rPr>
                <w:rFonts w:ascii="Times New Roman" w:hAnsi="Times New Roman"/>
              </w:rPr>
              <w:lastRenderedPageBreak/>
              <w:t xml:space="preserve">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665818E8" w14:textId="58597B25" w:rsidR="00C00AFD" w:rsidRPr="00D5696E" w:rsidRDefault="00E634F7" w:rsidP="00D5696E">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3"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4"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w:t>
            </w:r>
            <w:r w:rsidR="00C00AFD" w:rsidRPr="008052C2">
              <w:rPr>
                <w:rFonts w:ascii="Times New Roman" w:hAnsi="Times New Roman"/>
                <w:lang w:eastAsia="ru-RU"/>
              </w:rPr>
              <w:lastRenderedPageBreak/>
              <w:t>(подрядчика,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подтверждается 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5" w:history="1">
              <w:r w:rsidR="00C00AFD" w:rsidRPr="008052C2">
                <w:rPr>
                  <w:rStyle w:val="a5"/>
                </w:rPr>
                <w:t>статьями 289</w:t>
              </w:r>
            </w:hyperlink>
            <w:r w:rsidR="00C00AFD" w:rsidRPr="008052C2">
              <w:rPr>
                <w:rFonts w:ascii="Times New Roman" w:hAnsi="Times New Roman"/>
                <w:lang w:eastAsia="ru-RU"/>
              </w:rPr>
              <w:t xml:space="preserve">, </w:t>
            </w:r>
            <w:hyperlink r:id="rId16" w:history="1">
              <w:r w:rsidR="00C00AFD" w:rsidRPr="008052C2">
                <w:rPr>
                  <w:rStyle w:val="a5"/>
                </w:rPr>
                <w:t>290</w:t>
              </w:r>
            </w:hyperlink>
            <w:r w:rsidR="00C00AFD" w:rsidRPr="008052C2">
              <w:rPr>
                <w:rFonts w:ascii="Times New Roman" w:hAnsi="Times New Roman"/>
                <w:lang w:eastAsia="ru-RU"/>
              </w:rPr>
              <w:t xml:space="preserve">, </w:t>
            </w:r>
            <w:hyperlink r:id="rId17" w:history="1">
              <w:r w:rsidR="00C00AFD" w:rsidRPr="008052C2">
                <w:rPr>
                  <w:rStyle w:val="a5"/>
                </w:rPr>
                <w:t>291</w:t>
              </w:r>
            </w:hyperlink>
            <w:r w:rsidR="00C00AFD" w:rsidRPr="008052C2">
              <w:rPr>
                <w:rFonts w:ascii="Times New Roman" w:hAnsi="Times New Roman"/>
                <w:lang w:eastAsia="ru-RU"/>
              </w:rPr>
              <w:t xml:space="preserve">, </w:t>
            </w:r>
            <w:hyperlink r:id="rId18"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9"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w:t>
            </w:r>
            <w:r w:rsidRPr="008052C2">
              <w:rPr>
                <w:rFonts w:ascii="Times New Roman" w:hAnsi="Times New Roman"/>
                <w:lang w:eastAsia="ru-RU"/>
              </w:rPr>
              <w:lastRenderedPageBreak/>
              <w:t>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00EC71E2" w:rsidRPr="008052C2">
              <w:rPr>
                <w:rFonts w:ascii="Times New Roman" w:hAnsi="Times New Roman"/>
                <w:b/>
                <w:lang w:eastAsia="ru-RU"/>
              </w:rPr>
              <w:lastRenderedPageBreak/>
              <w:t>услуги и максимальное значение цены договора</w:t>
            </w:r>
          </w:p>
        </w:tc>
        <w:tc>
          <w:tcPr>
            <w:tcW w:w="5811" w:type="dxa"/>
            <w:vAlign w:val="center"/>
          </w:tcPr>
          <w:p w14:paraId="09220DF6" w14:textId="2EAA1CA4" w:rsidR="009546DA" w:rsidRDefault="00D5696E" w:rsidP="00D5696E">
            <w:pPr>
              <w:widowControl w:val="0"/>
              <w:spacing w:before="240"/>
              <w:jc w:val="both"/>
              <w:rPr>
                <w:rFonts w:ascii="Times New Roman" w:hAnsi="Times New Roman" w:cs="Times New Roman"/>
                <w:shd w:val="clear" w:color="auto" w:fill="FFFFFF"/>
              </w:rPr>
            </w:pPr>
            <w:r>
              <w:rPr>
                <w:rFonts w:ascii="Times New Roman" w:eastAsia="Times New Roman" w:hAnsi="Times New Roman"/>
                <w:b/>
                <w:bCs/>
                <w:lang w:eastAsia="ar-SA"/>
              </w:rPr>
              <w:lastRenderedPageBreak/>
              <w:t>620 000 (шестьсот двадцать тысяч) рублей, 00 копеек.</w:t>
            </w:r>
          </w:p>
          <w:p w14:paraId="4490F39C" w14:textId="1CFE9A75" w:rsidR="00EC71E2" w:rsidRPr="008052C2" w:rsidRDefault="00536594"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w:t>
            </w:r>
            <w:r w:rsidR="000D7813">
              <w:rPr>
                <w:rFonts w:ascii="Times New Roman" w:eastAsia="Calibri" w:hAnsi="Times New Roman" w:cs="Times New Roman"/>
                <w:bCs/>
              </w:rPr>
              <w:t xml:space="preserve"> </w:t>
            </w:r>
            <w:r>
              <w:rPr>
                <w:rFonts w:ascii="Times New Roman" w:eastAsia="Calibri" w:hAnsi="Times New Roman" w:cs="Times New Roman"/>
                <w:bCs/>
              </w:rPr>
              <w:t>(</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7C8821AC" w:rsidR="00EC71E2" w:rsidRDefault="00EE2C72" w:rsidP="000D7813">
            <w:pPr>
              <w:widowControl w:val="0"/>
              <w:jc w:val="both"/>
              <w:rPr>
                <w:rFonts w:ascii="Times New Roman" w:eastAsia="Times New Roman" w:hAnsi="Times New Roman"/>
                <w:color w:val="FF0000"/>
                <w:lang w:eastAsia="ar-SA"/>
              </w:rPr>
            </w:pPr>
            <w:r w:rsidRPr="00EE2C72">
              <w:rPr>
                <w:rFonts w:ascii="Times New Roman" w:eastAsia="Times New Roman" w:hAnsi="Times New Roman"/>
                <w:b/>
                <w:bCs/>
                <w:lang w:eastAsia="ar-SA"/>
              </w:rPr>
              <w:t>620 000 (шестьсот двадцать тысяч) рублей, 00 копеек.</w:t>
            </w:r>
            <w:r w:rsidR="000D7813">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sidR="00D96486">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4973BF20" w14:textId="70E9AD4C" w:rsidR="00EE2C7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1F7DD7">
              <w:rPr>
                <w:rFonts w:ascii="Times New Roman" w:eastAsia="Arial Unicode MS" w:hAnsi="Times New Roman"/>
                <w:lang w:eastAsia="ru-RU" w:bidi="ru-RU"/>
              </w:rPr>
              <w:t>19</w:t>
            </w:r>
            <w:r w:rsidR="003E0E72" w:rsidRPr="00304677">
              <w:rPr>
                <w:rFonts w:ascii="Times New Roman" w:eastAsia="Arial Unicode MS" w:hAnsi="Times New Roman"/>
                <w:lang w:eastAsia="ru-RU" w:bidi="ru-RU"/>
              </w:rPr>
              <w:t>.0</w:t>
            </w:r>
            <w:r w:rsidR="00EE2C72">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1F7DD7">
              <w:rPr>
                <w:rFonts w:ascii="Times New Roman" w:eastAsia="Arial Unicode MS" w:hAnsi="Times New Roman"/>
                <w:lang w:eastAsia="ru-RU" w:bidi="ru-RU"/>
              </w:rPr>
              <w:t>28</w:t>
            </w:r>
            <w:r w:rsidR="003E0E72" w:rsidRPr="00304677">
              <w:rPr>
                <w:rFonts w:ascii="Times New Roman" w:eastAsia="Arial Unicode MS" w:hAnsi="Times New Roman"/>
                <w:lang w:eastAsia="ru-RU" w:bidi="ru-RU"/>
              </w:rPr>
              <w:t>.0</w:t>
            </w:r>
            <w:r w:rsidR="00EE2C72">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p>
          <w:p w14:paraId="680A82A6" w14:textId="284E6C5D" w:rsidR="00EC71E2" w:rsidRDefault="00EC71E2" w:rsidP="00EC71E2">
            <w:pPr>
              <w:widowControl w:val="0"/>
              <w:ind w:firstLine="554"/>
              <w:jc w:val="both"/>
              <w:rPr>
                <w:rFonts w:ascii="Times New Roman" w:eastAsia="Arial Unicode MS" w:hAnsi="Times New Roman"/>
                <w:lang w:eastAsia="ru-RU" w:bidi="ru-RU"/>
              </w:rPr>
            </w:pPr>
            <w:r>
              <w:rPr>
                <w:rFonts w:ascii="Times New Roman" w:eastAsia="Arial Unicode MS" w:hAnsi="Times New Roman"/>
                <w:lang w:eastAsia="ru-RU" w:bidi="ru-RU"/>
              </w:rPr>
              <w:t>Документы представляются в бумажном виде.</w:t>
            </w:r>
          </w:p>
          <w:p w14:paraId="531ABD21" w14:textId="780B4519" w:rsidR="00EC71E2" w:rsidRPr="00CB22D4" w:rsidRDefault="00EC71E2" w:rsidP="00EE2C72">
            <w:pPr>
              <w:widowControl w:val="0"/>
              <w:ind w:firstLine="554"/>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32D14201" w14:textId="77777777" w:rsidR="00D96486" w:rsidRDefault="00D96486" w:rsidP="00156BD6">
      <w:pPr>
        <w:spacing w:after="0" w:line="240" w:lineRule="auto"/>
        <w:jc w:val="both"/>
        <w:rPr>
          <w:rFonts w:ascii="Times New Roman" w:hAnsi="Times New Roman"/>
          <w:b/>
          <w:bCs/>
        </w:rPr>
      </w:pPr>
    </w:p>
    <w:p w14:paraId="29281602" w14:textId="77777777" w:rsidR="003E5285" w:rsidRDefault="003E5285"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lastRenderedPageBreak/>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6C97458C" w14:textId="47F6F9BB" w:rsidR="00E634F7" w:rsidRDefault="003213F6" w:rsidP="00E634F7">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ar-SA"/>
        </w:rPr>
        <w:t>«</w:t>
      </w:r>
      <w:r w:rsidR="00EE2C72">
        <w:rPr>
          <w:rFonts w:ascii="Times New Roman" w:eastAsia="Times New Roman" w:hAnsi="Times New Roman"/>
          <w:b/>
          <w:bCs/>
          <w:iCs/>
          <w:lang w:eastAsia="ar-SA"/>
        </w:rPr>
        <w:t>Разработка фирменного стиля</w:t>
      </w:r>
      <w:r>
        <w:rPr>
          <w:rFonts w:ascii="Times New Roman" w:eastAsia="Times New Roman" w:hAnsi="Times New Roman"/>
          <w:b/>
          <w:bCs/>
          <w:iCs/>
          <w:sz w:val="24"/>
          <w:szCs w:val="24"/>
          <w:lang w:eastAsia="ar-SA"/>
        </w:rPr>
        <w:t>»</w:t>
      </w:r>
    </w:p>
    <w:p w14:paraId="436E90A9" w14:textId="77777777"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494888FF"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в открытом конкурсе на оказание комплексных услуг «</w:t>
      </w:r>
      <w:r w:rsidR="00EE2C72" w:rsidRPr="00EE2C72">
        <w:rPr>
          <w:rFonts w:ascii="Times New Roman" w:eastAsia="Times New Roman" w:hAnsi="Times New Roman"/>
          <w:b/>
          <w:bCs/>
          <w:iCs/>
          <w:lang w:eastAsia="ru-RU"/>
        </w:rPr>
        <w:t>Разработка фирменного стиля</w:t>
      </w:r>
      <w:r>
        <w:rPr>
          <w:rFonts w:ascii="Times New Roman" w:eastAsia="Times New Roman" w:hAnsi="Times New Roman"/>
          <w:b/>
          <w:bCs/>
          <w:iCs/>
          <w:lang w:eastAsia="ru-RU"/>
        </w:rPr>
        <w:t>»</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20"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1"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2" w:history="1">
        <w:r w:rsidRPr="008052C2">
          <w:rPr>
            <w:rStyle w:val="a5"/>
          </w:rPr>
          <w:t>статьями 289</w:t>
        </w:r>
      </w:hyperlink>
      <w:r w:rsidRPr="008052C2">
        <w:rPr>
          <w:rFonts w:ascii="Times New Roman" w:hAnsi="Times New Roman"/>
          <w:lang w:eastAsia="ru-RU"/>
        </w:rPr>
        <w:t xml:space="preserve">, </w:t>
      </w:r>
      <w:hyperlink r:id="rId23" w:history="1">
        <w:r w:rsidRPr="008052C2">
          <w:rPr>
            <w:rStyle w:val="a5"/>
          </w:rPr>
          <w:t>290</w:t>
        </w:r>
      </w:hyperlink>
      <w:r w:rsidRPr="008052C2">
        <w:rPr>
          <w:rFonts w:ascii="Times New Roman" w:hAnsi="Times New Roman"/>
          <w:lang w:eastAsia="ru-RU"/>
        </w:rPr>
        <w:t xml:space="preserve">, </w:t>
      </w:r>
      <w:hyperlink r:id="rId24" w:history="1">
        <w:r w:rsidRPr="008052C2">
          <w:rPr>
            <w:rStyle w:val="a5"/>
          </w:rPr>
          <w:t>291</w:t>
        </w:r>
      </w:hyperlink>
      <w:r w:rsidRPr="008052C2">
        <w:rPr>
          <w:rFonts w:ascii="Times New Roman" w:hAnsi="Times New Roman"/>
          <w:lang w:eastAsia="ru-RU"/>
        </w:rPr>
        <w:t xml:space="preserve">, </w:t>
      </w:r>
      <w:hyperlink r:id="rId25"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6"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742A79EF" w14:textId="7ACB124D" w:rsidR="00E634F7" w:rsidRDefault="00CB33B2" w:rsidP="00CB33B2">
      <w:pPr>
        <w:widowControl w:val="0"/>
        <w:spacing w:after="0" w:line="240" w:lineRule="auto"/>
        <w:jc w:val="center"/>
        <w:rPr>
          <w:rFonts w:ascii="Times New Roman" w:hAnsi="Times New Roman" w:cs="Times New Roman"/>
          <w:b/>
          <w:bCs/>
        </w:rPr>
      </w:pPr>
      <w:r w:rsidRPr="008052C2">
        <w:rPr>
          <w:rFonts w:ascii="Times New Roman" w:eastAsia="Times New Roman" w:hAnsi="Times New Roman"/>
          <w:lang w:eastAsia="ru-RU"/>
        </w:rPr>
        <w:br w:type="page"/>
      </w:r>
    </w:p>
    <w:p w14:paraId="3192954E" w14:textId="74A4E23C" w:rsidR="00E0744C" w:rsidRPr="003436E1" w:rsidRDefault="00E0744C" w:rsidP="00CB33B2">
      <w:pPr>
        <w:tabs>
          <w:tab w:val="left" w:pos="6022"/>
        </w:tabs>
        <w:spacing w:after="0" w:line="240" w:lineRule="auto"/>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18963005" w14:textId="7B1ECA2C" w:rsidR="00E634F7" w:rsidRPr="00E634F7" w:rsidRDefault="003213F6" w:rsidP="003213F6">
      <w:pPr>
        <w:suppressAutoHyphens/>
        <w:spacing w:after="0" w:line="100" w:lineRule="atLeast"/>
        <w:jc w:val="center"/>
        <w:rPr>
          <w:rFonts w:ascii="Times New Roman" w:eastAsia="Arial Unicode MS" w:hAnsi="Times New Roman" w:cs="Arial Unicode MS"/>
          <w:b/>
          <w:color w:val="000000"/>
          <w:sz w:val="24"/>
          <w:szCs w:val="24"/>
          <w:lang w:eastAsia="ar-SA"/>
        </w:rPr>
      </w:pPr>
      <w:r>
        <w:rPr>
          <w:rFonts w:ascii="Times New Roman" w:eastAsia="Times New Roman" w:hAnsi="Times New Roman"/>
          <w:b/>
          <w:bCs/>
          <w:iCs/>
          <w:lang w:eastAsia="ar-SA"/>
        </w:rPr>
        <w:t>«</w:t>
      </w:r>
      <w:r w:rsidR="001D70DA">
        <w:rPr>
          <w:rFonts w:ascii="Times New Roman" w:eastAsia="Times New Roman" w:hAnsi="Times New Roman"/>
          <w:b/>
          <w:bCs/>
          <w:iCs/>
          <w:lang w:eastAsia="ar-SA"/>
        </w:rPr>
        <w:t>Разработка фирменного стиля</w:t>
      </w:r>
      <w:r>
        <w:rPr>
          <w:rFonts w:ascii="Times New Roman" w:eastAsia="Times New Roman" w:hAnsi="Times New Roman"/>
          <w:b/>
          <w:bCs/>
          <w:iCs/>
          <w:sz w:val="24"/>
          <w:szCs w:val="24"/>
          <w:lang w:eastAsia="ar-SA"/>
        </w:rPr>
        <w:t>»</w:t>
      </w:r>
    </w:p>
    <w:p w14:paraId="7E518386" w14:textId="56515C0C" w:rsidR="00E0744C" w:rsidRPr="003436E1" w:rsidRDefault="00E0744C" w:rsidP="00E0744C">
      <w:pPr>
        <w:widowControl w:val="0"/>
        <w:spacing w:after="0" w:line="240" w:lineRule="auto"/>
        <w:rPr>
          <w:rFonts w:ascii="Times New Roman" w:eastAsia="Times New Roman" w:hAnsi="Times New Roman"/>
          <w:lang w:eastAsia="ru-RU"/>
        </w:rPr>
      </w:pP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1313FF63"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Комплексных услуг «</w:t>
      </w:r>
      <w:r w:rsidR="00EE2C72" w:rsidRPr="00EE2C72">
        <w:rPr>
          <w:rFonts w:ascii="Times New Roman" w:eastAsia="Arial Unicode MS" w:hAnsi="Times New Roman" w:cs="Times New Roman"/>
          <w:b/>
          <w:bCs/>
          <w:lang w:eastAsia="ru-RU" w:bidi="ru-RU"/>
        </w:rPr>
        <w:t>Разработка фирменного стиля</w:t>
      </w:r>
      <w:r>
        <w:rPr>
          <w:rFonts w:ascii="Times New Roman" w:eastAsia="Arial Unicode MS" w:hAnsi="Times New Roman" w:cs="Times New Roman"/>
          <w:b/>
          <w:bCs/>
          <w:lang w:eastAsia="ru-RU" w:bidi="ru-RU"/>
        </w:rPr>
        <w:t xml:space="preserve">»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2042F119"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EE2C72" w:rsidRPr="00EE2C72">
        <w:rPr>
          <w:rFonts w:ascii="Times New Roman" w:eastAsia="Times New Roman" w:hAnsi="Times New Roman"/>
          <w:b/>
          <w:bCs/>
          <w:iCs/>
          <w:lang w:eastAsia="ar-SA"/>
        </w:rPr>
        <w:t>Разработка фирменного стиля</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365E3B74"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EE2C72" w:rsidRPr="00EE2C72">
        <w:rPr>
          <w:rFonts w:ascii="Times New Roman" w:eastAsia="Times New Roman" w:hAnsi="Times New Roman"/>
          <w:b/>
          <w:bCs/>
          <w:iCs/>
          <w:lang w:eastAsia="ar-SA"/>
        </w:rPr>
        <w:t>Разработка фирменного стиля</w:t>
      </w:r>
      <w:r w:rsidR="003213F6">
        <w:rPr>
          <w:rFonts w:ascii="Times New Roman" w:eastAsia="Times New Roman" w:hAnsi="Times New Roman"/>
          <w:b/>
          <w:bCs/>
          <w:iCs/>
          <w:sz w:val="24"/>
          <w:szCs w:val="24"/>
          <w:lang w:eastAsia="ar-SA"/>
        </w:rPr>
        <w:t>»</w:t>
      </w:r>
      <w:r w:rsidR="00A1140C" w:rsidRPr="007C3F33">
        <w:rPr>
          <w:rFonts w:ascii="Times New Roman" w:eastAsia="Times New Roman" w:hAnsi="Times New Roman"/>
          <w:b/>
          <w:bCs/>
          <w:iCs/>
          <w:sz w:val="24"/>
          <w:szCs w:val="24"/>
          <w:lang w:eastAsia="ar-SA"/>
        </w:rPr>
        <w:t xml:space="preserve"> </w:t>
      </w:r>
      <w:r w:rsidR="00A1140C" w:rsidRPr="00C8010D">
        <w:rPr>
          <w:rFonts w:ascii="Times New Roman" w:hAnsi="Times New Roman"/>
          <w:b/>
          <w:bCs/>
          <w:sz w:val="24"/>
          <w:szCs w:val="24"/>
        </w:rPr>
        <w:t xml:space="preserve"> </w:t>
      </w:r>
    </w:p>
    <w:p w14:paraId="25CB263F" w14:textId="77777777" w:rsidR="003213F6" w:rsidRDefault="003213F6" w:rsidP="00982B2A">
      <w:pPr>
        <w:spacing w:after="0" w:line="240" w:lineRule="auto"/>
        <w:ind w:left="5664"/>
        <w:jc w:val="right"/>
        <w:rPr>
          <w:rFonts w:ascii="Times New Roman" w:hAnsi="Times New Roman"/>
          <w:b/>
          <w:bCs/>
        </w:rPr>
      </w:pPr>
    </w:p>
    <w:tbl>
      <w:tblPr>
        <w:tblpPr w:leftFromText="180" w:rightFromText="180" w:bottomFromText="160" w:vertAnchor="text" w:horzAnchor="margin" w:tblpXSpec="center" w:tblpY="146"/>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222"/>
      </w:tblGrid>
      <w:tr w:rsidR="00332184" w:rsidRPr="009E2CD2" w14:paraId="0C30DE45" w14:textId="77777777" w:rsidTr="000E1921">
        <w:trPr>
          <w:trHeight w:val="416"/>
        </w:trPr>
        <w:tc>
          <w:tcPr>
            <w:tcW w:w="9915" w:type="dxa"/>
            <w:gridSpan w:val="2"/>
            <w:tcBorders>
              <w:top w:val="single" w:sz="4" w:space="0" w:color="000000"/>
              <w:left w:val="single" w:sz="4" w:space="0" w:color="000000"/>
              <w:bottom w:val="single" w:sz="4" w:space="0" w:color="000000"/>
              <w:right w:val="single" w:sz="4" w:space="0" w:color="auto"/>
            </w:tcBorders>
            <w:hideMark/>
          </w:tcPr>
          <w:p w14:paraId="15EEFB71" w14:textId="77777777" w:rsidR="00332184" w:rsidRPr="009E2CD2" w:rsidRDefault="00332184" w:rsidP="000E1921">
            <w:pPr>
              <w:spacing w:line="240" w:lineRule="auto"/>
              <w:contextualSpacing/>
              <w:jc w:val="center"/>
              <w:rPr>
                <w:rFonts w:ascii="Times New Roman" w:hAnsi="Times New Roman" w:cs="Times New Roman"/>
                <w:b/>
              </w:rPr>
            </w:pPr>
            <w:r w:rsidRPr="009E2CD2">
              <w:rPr>
                <w:rFonts w:ascii="Times New Roman" w:hAnsi="Times New Roman" w:cs="Times New Roman"/>
                <w:b/>
              </w:rPr>
              <w:t>Оказание комплексных услуг по разработке фирменного стиля</w:t>
            </w:r>
          </w:p>
        </w:tc>
      </w:tr>
      <w:tr w:rsidR="00332184" w:rsidRPr="009E2CD2" w14:paraId="6D33BE28"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49CBA3BB" w14:textId="77777777" w:rsidR="00332184" w:rsidRPr="009E2CD2" w:rsidRDefault="00332184" w:rsidP="000E1921">
            <w:pPr>
              <w:suppressAutoHyphens/>
              <w:spacing w:after="0" w:line="240" w:lineRule="auto"/>
              <w:rPr>
                <w:rFonts w:ascii="Times New Roman" w:eastAsia="Times New Roman" w:hAnsi="Times New Roman" w:cs="Times New Roman"/>
                <w:lang w:eastAsia="ru-RU"/>
              </w:rPr>
            </w:pPr>
            <w:r w:rsidRPr="009E2CD2">
              <w:rPr>
                <w:rFonts w:ascii="Times New Roman" w:eastAsia="Times New Roman" w:hAnsi="Times New Roman" w:cs="Times New Roman"/>
                <w:lang w:eastAsia="ru-RU"/>
              </w:rPr>
              <w:t xml:space="preserve">Содержание комплексной услуги </w:t>
            </w:r>
          </w:p>
        </w:tc>
        <w:tc>
          <w:tcPr>
            <w:tcW w:w="7222" w:type="dxa"/>
            <w:tcBorders>
              <w:top w:val="single" w:sz="4" w:space="0" w:color="000000"/>
              <w:left w:val="single" w:sz="4" w:space="0" w:color="000000"/>
              <w:bottom w:val="single" w:sz="4" w:space="0" w:color="000000"/>
              <w:right w:val="single" w:sz="4" w:space="0" w:color="auto"/>
            </w:tcBorders>
          </w:tcPr>
          <w:p w14:paraId="24550C49" w14:textId="77777777" w:rsidR="00332184" w:rsidRPr="009E2CD2" w:rsidRDefault="00332184" w:rsidP="000E1921">
            <w:pPr>
              <w:suppressAutoHyphens/>
              <w:spacing w:after="0" w:line="252" w:lineRule="auto"/>
              <w:ind w:right="57"/>
              <w:jc w:val="both"/>
              <w:rPr>
                <w:rFonts w:ascii="Times New Roman" w:hAnsi="Times New Roman" w:cs="Times New Roman"/>
                <w:b/>
                <w:bCs/>
              </w:rPr>
            </w:pPr>
            <w:r w:rsidRPr="009E2CD2">
              <w:rPr>
                <w:rFonts w:ascii="Times New Roman" w:hAnsi="Times New Roman" w:cs="Times New Roman"/>
                <w:b/>
                <w:bCs/>
              </w:rPr>
              <w:t>Комплексные услуги по разработке фирменного стиля субъекта МСП Республики Мордовия включает в себя следующие компоненты:</w:t>
            </w:r>
          </w:p>
          <w:p w14:paraId="6DC50DB4" w14:textId="77777777" w:rsidR="00332184" w:rsidRPr="009E2CD2" w:rsidRDefault="00332184" w:rsidP="00332184">
            <w:pPr>
              <w:pStyle w:val="a7"/>
              <w:numPr>
                <w:ilvl w:val="2"/>
                <w:numId w:val="18"/>
              </w:numPr>
              <w:tabs>
                <w:tab w:val="clear" w:pos="2121"/>
              </w:tabs>
              <w:suppressAutoHyphens w:val="0"/>
              <w:spacing w:line="256" w:lineRule="auto"/>
              <w:ind w:left="170" w:firstLine="0"/>
              <w:contextualSpacing/>
              <w:jc w:val="both"/>
              <w:rPr>
                <w:sz w:val="22"/>
                <w:szCs w:val="22"/>
                <w:lang w:eastAsia="ar-SA"/>
              </w:rPr>
            </w:pPr>
            <w:r w:rsidRPr="009E2CD2">
              <w:rPr>
                <w:sz w:val="22"/>
                <w:szCs w:val="22"/>
                <w:lang w:eastAsia="ar-SA"/>
              </w:rPr>
              <w:t>Консультация, где выявляются потребности, исходя из философии компании, для разработки уникального узнаваемого образа фирмы (бренда) субъекта МСП (сбор информации о бизнесе, постановка целей и задач), заполнение брифа (заявки).</w:t>
            </w:r>
          </w:p>
          <w:p w14:paraId="3BABB3A4" w14:textId="77777777" w:rsidR="00332184" w:rsidRPr="009E2CD2" w:rsidRDefault="00332184" w:rsidP="00332184">
            <w:pPr>
              <w:pStyle w:val="a7"/>
              <w:numPr>
                <w:ilvl w:val="0"/>
                <w:numId w:val="18"/>
              </w:numPr>
              <w:spacing w:line="256" w:lineRule="auto"/>
              <w:ind w:left="170" w:firstLine="0"/>
              <w:contextualSpacing/>
              <w:jc w:val="both"/>
              <w:rPr>
                <w:sz w:val="22"/>
                <w:szCs w:val="22"/>
                <w:lang w:eastAsia="ar-SA"/>
              </w:rPr>
            </w:pPr>
            <w:r w:rsidRPr="009E2CD2">
              <w:rPr>
                <w:sz w:val="22"/>
                <w:szCs w:val="22"/>
                <w:lang w:eastAsia="ar-SA"/>
              </w:rPr>
              <w:t>Создание фирменного стиля, включающего в себя:</w:t>
            </w:r>
          </w:p>
          <w:p w14:paraId="45178128" w14:textId="77777777" w:rsidR="00332184" w:rsidRPr="009E2CD2" w:rsidRDefault="00332184" w:rsidP="00332184">
            <w:pPr>
              <w:pStyle w:val="a7"/>
              <w:numPr>
                <w:ilvl w:val="0"/>
                <w:numId w:val="19"/>
              </w:numPr>
              <w:tabs>
                <w:tab w:val="left" w:pos="145"/>
              </w:tabs>
              <w:suppressAutoHyphens w:val="0"/>
              <w:spacing w:line="256" w:lineRule="auto"/>
              <w:ind w:left="731"/>
              <w:contextualSpacing/>
              <w:jc w:val="both"/>
              <w:rPr>
                <w:sz w:val="22"/>
                <w:szCs w:val="22"/>
                <w:lang w:eastAsia="ar-SA"/>
              </w:rPr>
            </w:pPr>
            <w:r w:rsidRPr="009E2CD2">
              <w:rPr>
                <w:sz w:val="22"/>
                <w:szCs w:val="22"/>
                <w:lang w:eastAsia="ar-SA"/>
              </w:rPr>
              <w:t>подбор фирменного цвета и шрифта;</w:t>
            </w:r>
          </w:p>
          <w:p w14:paraId="31C2A88F" w14:textId="77777777" w:rsidR="00332184" w:rsidRPr="009E2CD2" w:rsidRDefault="00332184" w:rsidP="00332184">
            <w:pPr>
              <w:pStyle w:val="a7"/>
              <w:numPr>
                <w:ilvl w:val="0"/>
                <w:numId w:val="19"/>
              </w:numPr>
              <w:tabs>
                <w:tab w:val="left" w:pos="145"/>
              </w:tabs>
              <w:suppressAutoHyphens w:val="0"/>
              <w:spacing w:line="256" w:lineRule="auto"/>
              <w:ind w:left="731"/>
              <w:contextualSpacing/>
              <w:jc w:val="both"/>
              <w:rPr>
                <w:sz w:val="22"/>
                <w:szCs w:val="22"/>
                <w:lang w:eastAsia="ar-SA"/>
              </w:rPr>
            </w:pPr>
            <w:r w:rsidRPr="009E2CD2">
              <w:rPr>
                <w:sz w:val="22"/>
                <w:szCs w:val="22"/>
                <w:lang w:eastAsia="ar-SA"/>
              </w:rPr>
              <w:t>создание логотипа;</w:t>
            </w:r>
          </w:p>
          <w:p w14:paraId="13C9454D" w14:textId="77777777" w:rsidR="00332184" w:rsidRPr="009E2CD2" w:rsidRDefault="00332184" w:rsidP="00332184">
            <w:pPr>
              <w:pStyle w:val="a7"/>
              <w:numPr>
                <w:ilvl w:val="0"/>
                <w:numId w:val="19"/>
              </w:numPr>
              <w:tabs>
                <w:tab w:val="left" w:pos="145"/>
              </w:tabs>
              <w:suppressAutoHyphens w:val="0"/>
              <w:spacing w:line="256" w:lineRule="auto"/>
              <w:ind w:left="731"/>
              <w:contextualSpacing/>
              <w:jc w:val="both"/>
              <w:rPr>
                <w:sz w:val="22"/>
                <w:szCs w:val="22"/>
                <w:lang w:eastAsia="ar-SA"/>
              </w:rPr>
            </w:pPr>
            <w:r w:rsidRPr="009E2CD2">
              <w:rPr>
                <w:sz w:val="22"/>
                <w:szCs w:val="22"/>
                <w:lang w:eastAsia="ar-SA"/>
              </w:rPr>
              <w:t>подбор стилеобразующей графики;</w:t>
            </w:r>
          </w:p>
          <w:p w14:paraId="2B745C29" w14:textId="77777777" w:rsidR="00332184" w:rsidRPr="009E2CD2" w:rsidRDefault="00332184" w:rsidP="00332184">
            <w:pPr>
              <w:pStyle w:val="a7"/>
              <w:numPr>
                <w:ilvl w:val="0"/>
                <w:numId w:val="19"/>
              </w:numPr>
              <w:tabs>
                <w:tab w:val="left" w:pos="145"/>
              </w:tabs>
              <w:suppressAutoHyphens w:val="0"/>
              <w:spacing w:line="256" w:lineRule="auto"/>
              <w:ind w:left="731"/>
              <w:contextualSpacing/>
              <w:jc w:val="both"/>
              <w:rPr>
                <w:sz w:val="22"/>
                <w:szCs w:val="22"/>
                <w:lang w:eastAsia="ar-SA"/>
              </w:rPr>
            </w:pPr>
            <w:r w:rsidRPr="009E2CD2">
              <w:rPr>
                <w:sz w:val="22"/>
                <w:szCs w:val="22"/>
                <w:lang w:eastAsia="ar-SA"/>
              </w:rPr>
              <w:t>разработка макетов брендированной деловой, рекламной и сувенирной продукции;</w:t>
            </w:r>
          </w:p>
          <w:p w14:paraId="2A006BC9" w14:textId="77777777" w:rsidR="00332184" w:rsidRPr="009E2CD2" w:rsidRDefault="00332184" w:rsidP="00332184">
            <w:pPr>
              <w:pStyle w:val="a7"/>
              <w:numPr>
                <w:ilvl w:val="0"/>
                <w:numId w:val="19"/>
              </w:numPr>
              <w:tabs>
                <w:tab w:val="left" w:pos="145"/>
              </w:tabs>
              <w:suppressAutoHyphens w:val="0"/>
              <w:spacing w:line="256" w:lineRule="auto"/>
              <w:ind w:left="731"/>
              <w:contextualSpacing/>
              <w:jc w:val="both"/>
              <w:rPr>
                <w:sz w:val="22"/>
                <w:szCs w:val="22"/>
              </w:rPr>
            </w:pPr>
            <w:r w:rsidRPr="009E2CD2">
              <w:rPr>
                <w:sz w:val="22"/>
                <w:szCs w:val="22"/>
                <w:lang w:eastAsia="ar-SA"/>
              </w:rPr>
              <w:t>гайдлайн (руководство по использованию фирменного стиля).</w:t>
            </w:r>
          </w:p>
        </w:tc>
      </w:tr>
      <w:tr w:rsidR="00332184" w:rsidRPr="009E2CD2" w14:paraId="245DC589" w14:textId="77777777" w:rsidTr="000E1921">
        <w:trPr>
          <w:trHeight w:val="2400"/>
        </w:trPr>
        <w:tc>
          <w:tcPr>
            <w:tcW w:w="2693" w:type="dxa"/>
            <w:tcBorders>
              <w:top w:val="single" w:sz="4" w:space="0" w:color="000000"/>
              <w:left w:val="single" w:sz="4" w:space="0" w:color="000000"/>
              <w:bottom w:val="single" w:sz="4" w:space="0" w:color="000000"/>
              <w:right w:val="single" w:sz="4" w:space="0" w:color="000000"/>
            </w:tcBorders>
            <w:hideMark/>
          </w:tcPr>
          <w:p w14:paraId="7512F0F3" w14:textId="77777777" w:rsidR="00332184" w:rsidRPr="009E2CD2" w:rsidRDefault="00332184" w:rsidP="000E1921">
            <w:pPr>
              <w:suppressAutoHyphens/>
              <w:spacing w:after="0" w:line="240" w:lineRule="auto"/>
              <w:rPr>
                <w:rFonts w:ascii="Times New Roman" w:eastAsia="Times New Roman" w:hAnsi="Times New Roman" w:cs="Times New Roman"/>
                <w:bCs/>
                <w:lang w:eastAsia="ru-RU"/>
              </w:rPr>
            </w:pPr>
            <w:r w:rsidRPr="009E2CD2">
              <w:rPr>
                <w:rFonts w:ascii="Times New Roman" w:eastAsia="Times New Roman" w:hAnsi="Times New Roman" w:cs="Times New Roman"/>
                <w:lang w:eastAsia="ar-SA"/>
              </w:rPr>
              <w:t>Формат/количество/сроки/целевая аудитория/ отчетность</w:t>
            </w:r>
          </w:p>
        </w:tc>
        <w:tc>
          <w:tcPr>
            <w:tcW w:w="7222" w:type="dxa"/>
            <w:tcBorders>
              <w:top w:val="single" w:sz="4" w:space="0" w:color="000000"/>
              <w:left w:val="single" w:sz="4" w:space="0" w:color="000000"/>
              <w:bottom w:val="single" w:sz="4" w:space="0" w:color="000000"/>
              <w:right w:val="single" w:sz="4" w:space="0" w:color="auto"/>
            </w:tcBorders>
            <w:hideMark/>
          </w:tcPr>
          <w:p w14:paraId="72B2942F" w14:textId="77777777" w:rsidR="00332184" w:rsidRPr="009E2CD2" w:rsidRDefault="00332184" w:rsidP="000E1921">
            <w:pPr>
              <w:tabs>
                <w:tab w:val="left" w:pos="145"/>
              </w:tabs>
              <w:spacing w:after="0" w:line="240" w:lineRule="auto"/>
              <w:ind w:firstLine="428"/>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 xml:space="preserve">Комплексная услуга по разработке фирменного стиля оказывается в офлайн и/или онлайн форматах. </w:t>
            </w:r>
          </w:p>
          <w:p w14:paraId="47EBBD4B" w14:textId="77777777" w:rsidR="00332184" w:rsidRPr="009E2CD2" w:rsidRDefault="00332184" w:rsidP="000E1921">
            <w:pPr>
              <w:suppressAutoHyphens/>
              <w:spacing w:after="0" w:line="240" w:lineRule="auto"/>
              <w:ind w:firstLine="428"/>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Количество получателей услуг: Субъектов МСП – 20 (двадцать);</w:t>
            </w:r>
          </w:p>
          <w:p w14:paraId="39C9C794" w14:textId="77777777" w:rsidR="00332184" w:rsidRPr="009E2CD2" w:rsidRDefault="00332184" w:rsidP="000E1921">
            <w:pPr>
              <w:suppressAutoHyphens/>
              <w:spacing w:after="0" w:line="240" w:lineRule="auto"/>
              <w:ind w:firstLine="428"/>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Услуга должна быть оказана со дня подписания договора до «29» ноября 2024 года.</w:t>
            </w:r>
          </w:p>
          <w:p w14:paraId="0CFA50BC" w14:textId="77777777" w:rsidR="00332184" w:rsidRPr="009E2CD2" w:rsidRDefault="00332184" w:rsidP="000E1921">
            <w:pPr>
              <w:suppressAutoHyphens/>
              <w:spacing w:after="0" w:line="240" w:lineRule="auto"/>
              <w:ind w:firstLine="428"/>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Срок оказания услуги для 1 (одного) Субъекта МСП не более 30 (тридцать) календарных дней с момента получения Субъектом МСП и/или Исполнителем Уведомления от Заказчика о предоставлении комплексной услуги.</w:t>
            </w:r>
          </w:p>
          <w:p w14:paraId="79F7F936" w14:textId="77777777" w:rsidR="00332184" w:rsidRPr="009E2CD2" w:rsidRDefault="00332184" w:rsidP="000E1921">
            <w:pPr>
              <w:suppressAutoHyphens/>
              <w:spacing w:after="0" w:line="240" w:lineRule="auto"/>
              <w:ind w:firstLine="428"/>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Услуга предоставляется, исходя из принципа, что один Субъект МСП может получить только 1 (одну) комплексную услугу.</w:t>
            </w:r>
          </w:p>
          <w:p w14:paraId="3920804F" w14:textId="77777777" w:rsidR="00332184" w:rsidRPr="009E2CD2" w:rsidRDefault="00332184" w:rsidP="000E1921">
            <w:pPr>
              <w:suppressAutoHyphens/>
              <w:spacing w:after="0" w:line="240" w:lineRule="auto"/>
              <w:ind w:firstLine="428"/>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Целевая аудитория:</w:t>
            </w:r>
          </w:p>
          <w:p w14:paraId="2EE71B8F" w14:textId="12BBE560" w:rsidR="00332184" w:rsidRPr="009E2CD2" w:rsidRDefault="00332184" w:rsidP="000E1921">
            <w:pPr>
              <w:tabs>
                <w:tab w:val="left" w:pos="145"/>
              </w:tabs>
              <w:spacing w:after="0" w:line="240" w:lineRule="auto"/>
              <w:ind w:firstLine="428"/>
              <w:jc w:val="both"/>
              <w:rPr>
                <w:rFonts w:ascii="Times New Roman" w:eastAsia="Times New Roman" w:hAnsi="Times New Roman" w:cs="Times New Roman"/>
                <w:lang w:eastAsia="ar-SA"/>
              </w:rPr>
            </w:pPr>
            <w:r w:rsidRPr="009E2CD2">
              <w:rPr>
                <w:rFonts w:ascii="Times New Roman" w:hAnsi="Times New Roman" w:cs="Times New Roman"/>
                <w:bCs/>
              </w:rPr>
              <w:t xml:space="preserve">- </w:t>
            </w:r>
            <w:r w:rsidRPr="009E2CD2">
              <w:rPr>
                <w:rFonts w:ascii="Times New Roman" w:eastAsia="Times New Roman" w:hAnsi="Times New Roman" w:cs="Times New Roman"/>
                <w:lang w:eastAsia="ar-SA"/>
              </w:rPr>
              <w:t>Субъекты</w:t>
            </w:r>
            <w:r w:rsidRPr="009E2CD2">
              <w:rPr>
                <w:rFonts w:ascii="Times New Roman" w:hAnsi="Times New Roman" w:cs="Times New Roman"/>
                <w:bCs/>
              </w:rPr>
              <w:t xml:space="preserve"> </w:t>
            </w:r>
            <w:r w:rsidRPr="009E2CD2">
              <w:rPr>
                <w:rFonts w:ascii="Times New Roman" w:eastAsia="Times New Roman" w:hAnsi="Times New Roman" w:cs="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73191403" w14:textId="77777777" w:rsidR="00332184" w:rsidRPr="009E2CD2" w:rsidRDefault="00332184" w:rsidP="000E1921">
            <w:pPr>
              <w:tabs>
                <w:tab w:val="left" w:pos="145"/>
              </w:tabs>
              <w:spacing w:after="0" w:line="240" w:lineRule="auto"/>
              <w:ind w:firstLine="428"/>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 xml:space="preserve">Договором предусматривается обязательная ежеквартальная промежуточная отчетность. </w:t>
            </w:r>
          </w:p>
          <w:p w14:paraId="3CE34599" w14:textId="4D5B53F0" w:rsidR="00332184" w:rsidRPr="009E2CD2" w:rsidRDefault="00332184" w:rsidP="00AC30EB">
            <w:pPr>
              <w:tabs>
                <w:tab w:val="left" w:pos="145"/>
              </w:tabs>
              <w:spacing w:after="0" w:line="240" w:lineRule="auto"/>
              <w:ind w:firstLine="428"/>
              <w:jc w:val="both"/>
              <w:rPr>
                <w:rFonts w:ascii="Times New Roman" w:eastAsia="SimSun" w:hAnsi="Times New Roman" w:cs="Times New Roman"/>
                <w:color w:val="000000"/>
                <w:kern w:val="2"/>
                <w:lang w:eastAsia="zh-CN" w:bidi="hi-IN"/>
              </w:rPr>
            </w:pPr>
            <w:r w:rsidRPr="009E2CD2">
              <w:rPr>
                <w:rFonts w:ascii="Times New Roman" w:eastAsia="Times New Roman" w:hAnsi="Times New Roman" w:cs="Times New Roman"/>
                <w:lang w:eastAsia="ar-SA"/>
              </w:rPr>
              <w:t xml:space="preserve">Промежуточная отчетная документация об оказанных услугах   предоставляется Исполнителем Заказчику ежеквартально в течение 5 (пяти) рабочих дней с момента окончания отчетного периода, обязательно на бумажном носителе подшитая в папку «Дело» и в электронном виде на </w:t>
            </w:r>
            <w:proofErr w:type="spellStart"/>
            <w:r w:rsidRPr="009E2CD2">
              <w:rPr>
                <w:rFonts w:ascii="Times New Roman" w:eastAsia="Times New Roman" w:hAnsi="Times New Roman" w:cs="Times New Roman"/>
                <w:lang w:eastAsia="ar-SA"/>
              </w:rPr>
              <w:t>usb</w:t>
            </w:r>
            <w:proofErr w:type="spellEnd"/>
            <w:r w:rsidRPr="009E2CD2">
              <w:rPr>
                <w:rFonts w:ascii="Times New Roman" w:eastAsia="Times New Roman" w:hAnsi="Times New Roman" w:cs="Times New Roman"/>
                <w:lang w:eastAsia="ar-SA"/>
              </w:rPr>
              <w:t>-</w:t>
            </w:r>
            <w:proofErr w:type="spellStart"/>
            <w:r w:rsidRPr="009E2CD2">
              <w:rPr>
                <w:rFonts w:ascii="Times New Roman" w:eastAsia="Times New Roman" w:hAnsi="Times New Roman" w:cs="Times New Roman"/>
                <w:lang w:eastAsia="ar-SA"/>
              </w:rPr>
              <w:t>флеш</w:t>
            </w:r>
            <w:proofErr w:type="spellEnd"/>
            <w:r w:rsidRPr="009E2CD2">
              <w:rPr>
                <w:rFonts w:ascii="Times New Roman" w:eastAsia="Times New Roman" w:hAnsi="Times New Roman" w:cs="Times New Roman"/>
                <w:lang w:eastAsia="ar-SA"/>
              </w:rPr>
              <w:t xml:space="preserve">-накопителе. Отчетная документация включает в себя качественные и количественные характеристики оказанных услуг </w:t>
            </w:r>
          </w:p>
          <w:p w14:paraId="04CF6B8D" w14:textId="77777777" w:rsidR="00332184" w:rsidRPr="009E2CD2" w:rsidRDefault="00332184" w:rsidP="000E1921">
            <w:pPr>
              <w:suppressAutoHyphens/>
              <w:spacing w:after="0" w:line="240" w:lineRule="auto"/>
              <w:ind w:left="31" w:firstLine="284"/>
              <w:jc w:val="both"/>
              <w:rPr>
                <w:rFonts w:ascii="Times New Roman" w:eastAsia="Times New Roman" w:hAnsi="Times New Roman" w:cs="Times New Roman"/>
                <w:b/>
                <w:bCs/>
                <w:lang w:eastAsia="ru-RU"/>
              </w:rPr>
            </w:pPr>
            <w:r w:rsidRPr="009E2CD2">
              <w:rPr>
                <w:rFonts w:ascii="Times New Roman" w:eastAsia="Times New Roman" w:hAnsi="Times New Roman" w:cs="Times New Roman"/>
                <w:b/>
                <w:bCs/>
                <w:lang w:eastAsia="ar-SA"/>
              </w:rPr>
              <w:t>Вся отчетная документация предоставляется Заказчику обязательно в электронном виде (</w:t>
            </w:r>
            <w:proofErr w:type="spellStart"/>
            <w:r w:rsidRPr="009E2CD2">
              <w:rPr>
                <w:rFonts w:ascii="Times New Roman" w:eastAsia="Times New Roman" w:hAnsi="Times New Roman" w:cs="Times New Roman"/>
                <w:b/>
                <w:bCs/>
                <w:lang w:eastAsia="ar-SA"/>
              </w:rPr>
              <w:t>usb</w:t>
            </w:r>
            <w:proofErr w:type="spellEnd"/>
            <w:r w:rsidRPr="009E2CD2">
              <w:rPr>
                <w:rFonts w:ascii="Times New Roman" w:eastAsia="Times New Roman" w:hAnsi="Times New Roman" w:cs="Times New Roman"/>
                <w:b/>
                <w:bCs/>
                <w:lang w:eastAsia="ar-SA"/>
              </w:rPr>
              <w:t xml:space="preserve"> – </w:t>
            </w:r>
            <w:proofErr w:type="spellStart"/>
            <w:r w:rsidRPr="009E2CD2">
              <w:rPr>
                <w:rFonts w:ascii="Times New Roman" w:eastAsia="Times New Roman" w:hAnsi="Times New Roman" w:cs="Times New Roman"/>
                <w:b/>
                <w:bCs/>
                <w:lang w:eastAsia="ar-SA"/>
              </w:rPr>
              <w:t>флеш</w:t>
            </w:r>
            <w:proofErr w:type="spellEnd"/>
            <w:r w:rsidRPr="009E2CD2">
              <w:rPr>
                <w:rFonts w:ascii="Times New Roman" w:eastAsia="Times New Roman" w:hAnsi="Times New Roman" w:cs="Times New Roman"/>
                <w:b/>
                <w:bCs/>
                <w:lang w:eastAsia="ar-SA"/>
              </w:rPr>
              <w:t xml:space="preserve"> - накопителе) и на бумажном носителе в подшитом виде в папку «Дело».</w:t>
            </w:r>
          </w:p>
        </w:tc>
      </w:tr>
      <w:tr w:rsidR="00332184" w:rsidRPr="009E2CD2" w14:paraId="51A9A7B7"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3C6FCCEC" w14:textId="77777777" w:rsidR="00332184" w:rsidRPr="009E2CD2" w:rsidRDefault="00332184" w:rsidP="000E1921">
            <w:pPr>
              <w:suppressAutoHyphens/>
              <w:spacing w:after="0" w:line="240" w:lineRule="auto"/>
              <w:rPr>
                <w:rFonts w:ascii="Times New Roman" w:eastAsia="Times New Roman" w:hAnsi="Times New Roman" w:cs="Times New Roman"/>
                <w:lang w:eastAsia="ru-RU"/>
              </w:rPr>
            </w:pPr>
            <w:r w:rsidRPr="009E2CD2">
              <w:rPr>
                <w:rFonts w:ascii="Times New Roman" w:eastAsia="Times New Roman" w:hAnsi="Times New Roman" w:cs="Times New Roman"/>
                <w:lang w:eastAsia="ru-RU"/>
              </w:rPr>
              <w:t xml:space="preserve">Порядок оказания комплексной услуги </w:t>
            </w:r>
          </w:p>
        </w:tc>
        <w:tc>
          <w:tcPr>
            <w:tcW w:w="7222" w:type="dxa"/>
            <w:tcBorders>
              <w:top w:val="single" w:sz="4" w:space="0" w:color="000000"/>
              <w:left w:val="single" w:sz="4" w:space="0" w:color="000000"/>
              <w:bottom w:val="single" w:sz="4" w:space="0" w:color="000000"/>
              <w:right w:val="single" w:sz="4" w:space="0" w:color="000000"/>
            </w:tcBorders>
            <w:hideMark/>
          </w:tcPr>
          <w:p w14:paraId="28153D65" w14:textId="77777777" w:rsidR="00332184" w:rsidRPr="009E2CD2" w:rsidRDefault="00332184" w:rsidP="000E1921">
            <w:pPr>
              <w:shd w:val="clear" w:color="auto" w:fill="FFFFFF"/>
              <w:spacing w:after="0" w:line="240" w:lineRule="auto"/>
              <w:ind w:firstLine="428"/>
              <w:jc w:val="both"/>
              <w:rPr>
                <w:rFonts w:ascii="Times New Roman" w:eastAsia="Times New Roman" w:hAnsi="Times New Roman" w:cs="Times New Roman"/>
                <w:bCs/>
                <w:lang w:eastAsia="ru-RU"/>
              </w:rPr>
            </w:pPr>
            <w:r w:rsidRPr="009E2CD2">
              <w:rPr>
                <w:rFonts w:ascii="Times New Roman" w:eastAsia="Times New Roman" w:hAnsi="Times New Roman" w:cs="Times New Roman"/>
                <w:bCs/>
                <w:lang w:eastAsia="ru-RU"/>
              </w:rPr>
              <w:t xml:space="preserve">Для получения комплексной услуги по разработке фирменного стиля, Субъекты МСП могут самостоятельно заполнить заявку/обращение из личного кабинета на Цифровой платформе МСП. </w:t>
            </w:r>
          </w:p>
          <w:p w14:paraId="51E1265B" w14:textId="77777777" w:rsidR="00332184" w:rsidRPr="009E2CD2" w:rsidRDefault="00332184" w:rsidP="000E1921">
            <w:pPr>
              <w:shd w:val="clear" w:color="auto" w:fill="FFFFFF"/>
              <w:spacing w:after="0" w:line="240" w:lineRule="auto"/>
              <w:ind w:firstLine="428"/>
              <w:jc w:val="both"/>
              <w:rPr>
                <w:rFonts w:ascii="Times New Roman" w:eastAsia="Times New Roman" w:hAnsi="Times New Roman" w:cs="Times New Roman"/>
                <w:bCs/>
                <w:lang w:eastAsia="ru-RU"/>
              </w:rPr>
            </w:pPr>
            <w:r w:rsidRPr="009E2CD2">
              <w:rPr>
                <w:rFonts w:ascii="Times New Roman" w:eastAsia="Times New Roman" w:hAnsi="Times New Roman" w:cs="Times New Roman"/>
                <w:bCs/>
                <w:lang w:eastAsia="ru-RU"/>
              </w:rPr>
              <w:lastRenderedPageBreak/>
              <w:t>С момента поступления  заявки/обращения, в</w:t>
            </w:r>
            <w:r w:rsidRPr="009E2CD2">
              <w:rPr>
                <w:rFonts w:ascii="Times New Roman" w:eastAsia="Arial Unicode MS" w:hAnsi="Times New Roman" w:cs="Arial Unicode MS"/>
                <w:color w:val="000000"/>
                <w:u w:color="000000"/>
                <w:lang w:eastAsia="ar-SA"/>
              </w:rPr>
              <w:t xml:space="preserve"> отношении Получателя услуги Заказчиком в срок от 1 до 5 рабочих дней проводится предварительная оценка (скоринг/</w:t>
            </w:r>
            <w:proofErr w:type="spellStart"/>
            <w:r w:rsidRPr="009E2CD2">
              <w:rPr>
                <w:rFonts w:ascii="Times New Roman" w:eastAsia="Arial Unicode MS" w:hAnsi="Times New Roman" w:cs="Arial Unicode MS"/>
                <w:color w:val="000000"/>
                <w:u w:color="000000"/>
                <w:lang w:eastAsia="ar-SA"/>
              </w:rPr>
              <w:t>прескоринг</w:t>
            </w:r>
            <w:proofErr w:type="spellEnd"/>
            <w:r w:rsidRPr="009E2CD2">
              <w:rPr>
                <w:rFonts w:ascii="Times New Roman" w:eastAsia="Arial Unicode MS" w:hAnsi="Times New Roman" w:cs="Arial Unicode MS"/>
                <w:color w:val="000000"/>
                <w:u w:color="000000"/>
                <w:lang w:eastAsia="ar-SA"/>
              </w:rPr>
              <w:t xml:space="preserve">) количественных и качественных показателей деятельности субъекта МСП на основании данных открытых источников </w:t>
            </w:r>
            <w:r w:rsidRPr="009E2CD2">
              <w:rPr>
                <w:rFonts w:ascii="Times New Roman" w:eastAsia="Times New Roman" w:hAnsi="Times New Roman" w:cs="Times New Roman"/>
                <w:bCs/>
                <w:lang w:eastAsia="ru-RU"/>
              </w:rPr>
              <w:t>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58942A8" w14:textId="77777777" w:rsidR="00332184" w:rsidRPr="009E2CD2" w:rsidRDefault="00332184" w:rsidP="000E1921">
            <w:pPr>
              <w:shd w:val="clear" w:color="auto" w:fill="FFFFFF"/>
              <w:spacing w:after="0" w:line="240" w:lineRule="auto"/>
              <w:ind w:firstLine="428"/>
              <w:jc w:val="both"/>
              <w:rPr>
                <w:rFonts w:ascii="Times New Roman" w:eastAsia="Times New Roman" w:hAnsi="Times New Roman" w:cs="Times New Roman"/>
                <w:bCs/>
                <w:lang w:eastAsia="ru-RU"/>
              </w:rPr>
            </w:pPr>
            <w:r w:rsidRPr="009E2CD2">
              <w:rPr>
                <w:rFonts w:ascii="Times New Roman" w:eastAsia="Times New Roman" w:hAnsi="Times New Roman" w:cs="Times New Roman"/>
              </w:rPr>
              <w:t xml:space="preserve">В случае, если Исполнитель самостоятельно привлекает </w:t>
            </w:r>
            <w:r w:rsidRPr="009E2CD2">
              <w:rPr>
                <w:rFonts w:ascii="Times New Roman" w:eastAsia="Times New Roman" w:hAnsi="Times New Roman" w:cs="Times New Roman"/>
                <w:bCs/>
                <w:lang w:eastAsia="ru-RU"/>
              </w:rPr>
              <w:t>субъектов МСП</w:t>
            </w:r>
            <w:r w:rsidRPr="009E2CD2">
              <w:rPr>
                <w:rFonts w:ascii="Times New Roman" w:eastAsia="Times New Roman" w:hAnsi="Times New Roman" w:cs="Times New Roman"/>
              </w:rPr>
              <w:t>, заинтересованных в получении услуги:</w:t>
            </w:r>
            <w:r w:rsidRPr="009E2CD2">
              <w:rPr>
                <w:rFonts w:ascii="Times New Roman" w:eastAsia="Times New Roman" w:hAnsi="Times New Roman" w:cs="Times New Roman"/>
                <w:bCs/>
                <w:lang w:eastAsia="ru-RU"/>
              </w:rPr>
              <w:t xml:space="preserve"> Исполнитель обеспечивает оформление заявки/обращения на предоставление комплексной услуги из личного кабинета Субъекта МСП на Цифровой платформе МСП.</w:t>
            </w:r>
          </w:p>
          <w:p w14:paraId="3DCEF974" w14:textId="77777777" w:rsidR="00332184" w:rsidRPr="009E2CD2" w:rsidRDefault="00332184" w:rsidP="000E1921">
            <w:pPr>
              <w:shd w:val="clear" w:color="auto" w:fill="FFFFFF"/>
              <w:spacing w:after="0" w:line="240" w:lineRule="auto"/>
              <w:ind w:firstLine="428"/>
              <w:jc w:val="both"/>
              <w:rPr>
                <w:rFonts w:ascii="Times New Roman" w:eastAsia="Times New Roman" w:hAnsi="Times New Roman" w:cs="Times New Roman"/>
                <w:bCs/>
                <w:lang w:eastAsia="ru-RU"/>
              </w:rPr>
            </w:pPr>
            <w:r w:rsidRPr="009E2CD2">
              <w:rPr>
                <w:rFonts w:ascii="Times New Roman" w:eastAsia="Times New Roman" w:hAnsi="Times New Roman" w:cs="Times New Roman"/>
                <w:bCs/>
                <w:lang w:eastAsia="ru-RU"/>
              </w:rPr>
              <w:t>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4844A97D" w14:textId="59F6926C" w:rsidR="00332184" w:rsidRPr="009E2CD2" w:rsidRDefault="00332184" w:rsidP="000E1921">
            <w:pPr>
              <w:shd w:val="clear" w:color="auto" w:fill="FFFFFF"/>
              <w:spacing w:after="0" w:line="240" w:lineRule="auto"/>
              <w:ind w:firstLine="448"/>
              <w:jc w:val="both"/>
              <w:rPr>
                <w:rFonts w:ascii="Times New Roman" w:eastAsia="Times New Roman" w:hAnsi="Times New Roman" w:cs="Times New Roman"/>
                <w:bCs/>
                <w:lang w:eastAsia="ru-RU"/>
              </w:rPr>
            </w:pPr>
            <w:r w:rsidRPr="009E2CD2">
              <w:rPr>
                <w:rFonts w:ascii="Times New Roman" w:eastAsia="Times New Roman" w:hAnsi="Times New Roman" w:cs="Times New Roman"/>
                <w:bCs/>
                <w:lang w:eastAsia="ru-RU"/>
              </w:rPr>
              <w:t xml:space="preserve">Субъекты МСП могут </w:t>
            </w:r>
            <w:r w:rsidRPr="009E2CD2">
              <w:rPr>
                <w:rFonts w:ascii="Times New Roman" w:hAnsi="Times New Roman" w:cs="Times New Roman"/>
              </w:rPr>
              <w:t xml:space="preserve">обращаться за оказанием услуги через письменное обращение, при предъявлении оригинала заявления в Центр «Мой бизнес» </w:t>
            </w:r>
            <w:r w:rsidRPr="009E2CD2">
              <w:rPr>
                <w:rFonts w:ascii="Times New Roman" w:eastAsia="Times New Roman" w:hAnsi="Times New Roman" w:cs="Times New Roman"/>
                <w:bCs/>
                <w:lang w:eastAsia="ru-RU"/>
              </w:rPr>
              <w:t>о предоставлении комплексной услуги</w:t>
            </w:r>
            <w:r w:rsidR="00AC30EB">
              <w:rPr>
                <w:rFonts w:ascii="Times New Roman" w:eastAsia="Times New Roman" w:hAnsi="Times New Roman" w:cs="Times New Roman"/>
                <w:bCs/>
                <w:lang w:eastAsia="ru-RU"/>
              </w:rPr>
              <w:t>.</w:t>
            </w:r>
            <w:r w:rsidRPr="009E2CD2">
              <w:rPr>
                <w:rFonts w:ascii="Times New Roman" w:hAnsi="Times New Roman" w:cs="Times New Roman"/>
              </w:rPr>
              <w:t xml:space="preserve"> </w:t>
            </w:r>
          </w:p>
          <w:p w14:paraId="0D26EBCB" w14:textId="77777777" w:rsidR="00332184" w:rsidRPr="009E2CD2" w:rsidRDefault="00332184" w:rsidP="000E1921">
            <w:pPr>
              <w:spacing w:after="0" w:line="240" w:lineRule="auto"/>
              <w:ind w:firstLine="428"/>
              <w:jc w:val="both"/>
              <w:rPr>
                <w:rFonts w:ascii="Times New Roman" w:eastAsia="Times New Roman" w:hAnsi="Times New Roman" w:cs="Times New Roman"/>
                <w:bCs/>
                <w:lang w:eastAsia="ru-RU"/>
              </w:rPr>
            </w:pPr>
            <w:r w:rsidRPr="009E2CD2">
              <w:rPr>
                <w:rFonts w:ascii="Times New Roman" w:eastAsia="Times New Roman" w:hAnsi="Times New Roman" w:cs="Times New Roman"/>
                <w:bCs/>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293073E2" w14:textId="77777777" w:rsidR="00332184" w:rsidRPr="009E2CD2" w:rsidRDefault="00332184" w:rsidP="000E1921">
            <w:pPr>
              <w:spacing w:after="0" w:line="240" w:lineRule="auto"/>
              <w:ind w:firstLine="428"/>
              <w:jc w:val="both"/>
              <w:rPr>
                <w:rFonts w:ascii="Times New Roman" w:eastAsia="Times New Roman" w:hAnsi="Times New Roman" w:cs="Times New Roman"/>
                <w:bCs/>
                <w:lang w:eastAsia="ru-RU"/>
              </w:rPr>
            </w:pPr>
            <w:r w:rsidRPr="009E2CD2">
              <w:rPr>
                <w:rFonts w:ascii="Times New Roman" w:eastAsia="Times New Roman" w:hAnsi="Times New Roman" w:cs="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42DA743A" w14:textId="77777777" w:rsidR="00332184" w:rsidRPr="009E2CD2" w:rsidRDefault="00332184" w:rsidP="000E1921">
            <w:pPr>
              <w:suppressAutoHyphens/>
              <w:spacing w:after="0" w:line="240" w:lineRule="auto"/>
              <w:ind w:firstLine="428"/>
              <w:jc w:val="both"/>
              <w:rPr>
                <w:rFonts w:ascii="Times New Roman" w:hAnsi="Times New Roman" w:cs="Times New Roman"/>
                <w:bCs/>
              </w:rPr>
            </w:pPr>
            <w:r w:rsidRPr="009E2CD2">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332184" w:rsidRPr="009E2CD2" w14:paraId="6BFEDCB5"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7493FEBB" w14:textId="77777777" w:rsidR="00332184" w:rsidRPr="009E2CD2" w:rsidRDefault="00332184" w:rsidP="000E1921">
            <w:pPr>
              <w:suppressAutoHyphens/>
              <w:spacing w:after="0" w:line="240" w:lineRule="auto"/>
              <w:rPr>
                <w:rFonts w:ascii="Times New Roman" w:eastAsia="Times New Roman" w:hAnsi="Times New Roman" w:cs="Times New Roman"/>
                <w:lang w:eastAsia="ru-RU"/>
              </w:rPr>
            </w:pPr>
            <w:r w:rsidRPr="009E2CD2">
              <w:rPr>
                <w:rFonts w:ascii="Times New Roman" w:eastAsia="Times New Roman" w:hAnsi="Times New Roman" w:cs="Times New Roman"/>
                <w:lang w:eastAsia="ru-RU"/>
              </w:rPr>
              <w:lastRenderedPageBreak/>
              <w:t xml:space="preserve">Требования к качественным и количественным характеристикам </w:t>
            </w:r>
          </w:p>
        </w:tc>
        <w:tc>
          <w:tcPr>
            <w:tcW w:w="7222" w:type="dxa"/>
            <w:tcBorders>
              <w:top w:val="single" w:sz="4" w:space="0" w:color="000000"/>
              <w:left w:val="single" w:sz="4" w:space="0" w:color="000000"/>
              <w:bottom w:val="single" w:sz="4" w:space="0" w:color="000000"/>
              <w:right w:val="single" w:sz="4" w:space="0" w:color="000000"/>
            </w:tcBorders>
            <w:hideMark/>
          </w:tcPr>
          <w:p w14:paraId="6CA0314F" w14:textId="77777777" w:rsidR="00332184" w:rsidRPr="009E2CD2" w:rsidRDefault="00332184" w:rsidP="000E1921">
            <w:pPr>
              <w:tabs>
                <w:tab w:val="left" w:pos="145"/>
              </w:tabs>
              <w:spacing w:after="0" w:line="240" w:lineRule="auto"/>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Общие требования:</w:t>
            </w:r>
          </w:p>
          <w:p w14:paraId="58909AC2" w14:textId="77777777" w:rsidR="00332184" w:rsidRPr="009E2CD2" w:rsidRDefault="00332184" w:rsidP="00332184">
            <w:pPr>
              <w:pStyle w:val="a7"/>
              <w:numPr>
                <w:ilvl w:val="0"/>
                <w:numId w:val="20"/>
              </w:numPr>
              <w:tabs>
                <w:tab w:val="left" w:pos="145"/>
              </w:tabs>
              <w:suppressAutoHyphens w:val="0"/>
              <w:spacing w:line="256" w:lineRule="auto"/>
              <w:ind w:left="457"/>
              <w:contextualSpacing/>
              <w:jc w:val="both"/>
              <w:rPr>
                <w:sz w:val="22"/>
                <w:szCs w:val="22"/>
                <w:lang w:eastAsia="ar-SA"/>
              </w:rPr>
            </w:pPr>
            <w:r w:rsidRPr="009E2CD2">
              <w:rPr>
                <w:sz w:val="22"/>
                <w:szCs w:val="22"/>
                <w:lang w:eastAsia="ar-SA"/>
              </w:rPr>
              <w:t>общее время оказания первичной консультации: 60-120 минут.</w:t>
            </w:r>
          </w:p>
          <w:p w14:paraId="3E8DF671" w14:textId="77777777" w:rsidR="00332184" w:rsidRPr="009E2CD2" w:rsidRDefault="00332184" w:rsidP="00332184">
            <w:pPr>
              <w:pStyle w:val="a7"/>
              <w:numPr>
                <w:ilvl w:val="0"/>
                <w:numId w:val="20"/>
              </w:numPr>
              <w:tabs>
                <w:tab w:val="left" w:pos="145"/>
              </w:tabs>
              <w:suppressAutoHyphens w:val="0"/>
              <w:spacing w:line="256" w:lineRule="auto"/>
              <w:ind w:left="457"/>
              <w:contextualSpacing/>
              <w:jc w:val="both"/>
              <w:rPr>
                <w:sz w:val="22"/>
                <w:szCs w:val="22"/>
                <w:lang w:eastAsia="ar-SA"/>
              </w:rPr>
            </w:pPr>
            <w:r w:rsidRPr="009E2CD2">
              <w:rPr>
                <w:sz w:val="22"/>
                <w:szCs w:val="22"/>
                <w:lang w:eastAsia="ar-SA"/>
              </w:rPr>
              <w:t>Исполнитель разрабатывает не менее 3 (трех) вариантов эскизов логотипа по каждому субъекту МСП и предоставляется текстовое обоснование, легенда, правила построения логотипа, точные пропорции всех элементов различных версий логотипа.</w:t>
            </w:r>
          </w:p>
          <w:p w14:paraId="67343174" w14:textId="77777777" w:rsidR="00332184" w:rsidRPr="009E2CD2" w:rsidRDefault="00332184" w:rsidP="00332184">
            <w:pPr>
              <w:pStyle w:val="a7"/>
              <w:numPr>
                <w:ilvl w:val="0"/>
                <w:numId w:val="20"/>
              </w:numPr>
              <w:tabs>
                <w:tab w:val="left" w:pos="145"/>
              </w:tabs>
              <w:suppressAutoHyphens w:val="0"/>
              <w:spacing w:line="256" w:lineRule="auto"/>
              <w:ind w:left="457"/>
              <w:contextualSpacing/>
              <w:jc w:val="both"/>
              <w:rPr>
                <w:sz w:val="22"/>
                <w:szCs w:val="22"/>
                <w:lang w:eastAsia="ar-SA"/>
              </w:rPr>
            </w:pPr>
            <w:r w:rsidRPr="009E2CD2">
              <w:rPr>
                <w:sz w:val="22"/>
                <w:szCs w:val="22"/>
                <w:lang w:eastAsia="ar-SA"/>
              </w:rPr>
              <w:t>Субъект МСП выбирает один вариант из предложенных разработок и в случае необходимости корректировки, направляет Исполнителю замечания (не более 2 (двух)), а Исполнитель дорабатывает выбранный вариант в течение 3 (трёх) рабочих дней.</w:t>
            </w:r>
          </w:p>
          <w:p w14:paraId="585A1844" w14:textId="77777777" w:rsidR="00332184" w:rsidRPr="009E2CD2" w:rsidRDefault="00332184" w:rsidP="00332184">
            <w:pPr>
              <w:pStyle w:val="a7"/>
              <w:numPr>
                <w:ilvl w:val="0"/>
                <w:numId w:val="20"/>
              </w:numPr>
              <w:tabs>
                <w:tab w:val="left" w:pos="145"/>
              </w:tabs>
              <w:suppressAutoHyphens w:val="0"/>
              <w:spacing w:line="256" w:lineRule="auto"/>
              <w:ind w:left="457"/>
              <w:contextualSpacing/>
              <w:jc w:val="both"/>
              <w:rPr>
                <w:sz w:val="22"/>
                <w:szCs w:val="22"/>
                <w:lang w:eastAsia="ar-SA"/>
              </w:rPr>
            </w:pPr>
            <w:r w:rsidRPr="009E2CD2">
              <w:rPr>
                <w:sz w:val="22"/>
                <w:szCs w:val="22"/>
                <w:lang w:eastAsia="ar-SA"/>
              </w:rPr>
              <w:t>дальнейшая концепция построения фирменного стиля включает в себя следующие этапы:</w:t>
            </w:r>
          </w:p>
          <w:p w14:paraId="1361BC7A" w14:textId="77777777" w:rsidR="00332184" w:rsidRPr="009E2CD2" w:rsidRDefault="00332184" w:rsidP="00332184">
            <w:pPr>
              <w:pStyle w:val="a7"/>
              <w:numPr>
                <w:ilvl w:val="0"/>
                <w:numId w:val="21"/>
              </w:numPr>
              <w:tabs>
                <w:tab w:val="left" w:pos="145"/>
              </w:tabs>
              <w:suppressAutoHyphens w:val="0"/>
              <w:spacing w:line="256" w:lineRule="auto"/>
              <w:ind w:left="740"/>
              <w:contextualSpacing/>
              <w:jc w:val="both"/>
              <w:rPr>
                <w:sz w:val="22"/>
                <w:szCs w:val="22"/>
                <w:lang w:eastAsia="ar-SA"/>
              </w:rPr>
            </w:pPr>
            <w:r w:rsidRPr="009E2CD2">
              <w:rPr>
                <w:sz w:val="22"/>
                <w:szCs w:val="22"/>
                <w:lang w:eastAsia="ar-SA"/>
              </w:rPr>
              <w:t>Исполнитель осуществляет подбор фирменных цветов;</w:t>
            </w:r>
          </w:p>
          <w:p w14:paraId="27884AA5" w14:textId="77777777" w:rsidR="00332184" w:rsidRPr="009E2CD2" w:rsidRDefault="00332184" w:rsidP="00332184">
            <w:pPr>
              <w:pStyle w:val="a7"/>
              <w:numPr>
                <w:ilvl w:val="0"/>
                <w:numId w:val="21"/>
              </w:numPr>
              <w:tabs>
                <w:tab w:val="left" w:pos="145"/>
              </w:tabs>
              <w:suppressAutoHyphens w:val="0"/>
              <w:spacing w:line="256" w:lineRule="auto"/>
              <w:ind w:left="740"/>
              <w:contextualSpacing/>
              <w:jc w:val="both"/>
              <w:rPr>
                <w:sz w:val="22"/>
                <w:szCs w:val="22"/>
                <w:lang w:eastAsia="ar-SA"/>
              </w:rPr>
            </w:pPr>
            <w:r w:rsidRPr="009E2CD2">
              <w:rPr>
                <w:sz w:val="22"/>
                <w:szCs w:val="22"/>
                <w:lang w:eastAsia="ar-SA"/>
              </w:rPr>
              <w:t>Исполнитель разрабатывает раздел, который должен содержать описание и правила применения фирменных шрифтов на русском языке;</w:t>
            </w:r>
          </w:p>
          <w:p w14:paraId="32A469DE" w14:textId="77777777" w:rsidR="00332184" w:rsidRPr="009E2CD2" w:rsidRDefault="00332184" w:rsidP="00332184">
            <w:pPr>
              <w:pStyle w:val="a7"/>
              <w:numPr>
                <w:ilvl w:val="0"/>
                <w:numId w:val="21"/>
              </w:numPr>
              <w:tabs>
                <w:tab w:val="left" w:pos="145"/>
              </w:tabs>
              <w:suppressAutoHyphens w:val="0"/>
              <w:spacing w:line="256" w:lineRule="auto"/>
              <w:ind w:left="740"/>
              <w:contextualSpacing/>
              <w:jc w:val="both"/>
              <w:rPr>
                <w:sz w:val="22"/>
                <w:szCs w:val="22"/>
                <w:lang w:eastAsia="ar-SA"/>
              </w:rPr>
            </w:pPr>
            <w:r w:rsidRPr="009E2CD2">
              <w:rPr>
                <w:sz w:val="22"/>
                <w:szCs w:val="22"/>
                <w:lang w:eastAsia="ar-SA"/>
              </w:rPr>
              <w:t>Исполнитель подбирает ряд уникальных визуальных элементов, используемых при создании и оформлении различной корпоративной продукции в рамках разработки стилеобразующей графики. Это могут быть разнообразные орнаменты, фирменный персонаж, определенные геометрические фигуры и прочее;</w:t>
            </w:r>
          </w:p>
          <w:p w14:paraId="687E3FE4" w14:textId="77777777" w:rsidR="00332184" w:rsidRPr="009E2CD2" w:rsidRDefault="00332184" w:rsidP="00332184">
            <w:pPr>
              <w:pStyle w:val="a7"/>
              <w:numPr>
                <w:ilvl w:val="0"/>
                <w:numId w:val="21"/>
              </w:numPr>
              <w:tabs>
                <w:tab w:val="left" w:pos="145"/>
              </w:tabs>
              <w:suppressAutoHyphens w:val="0"/>
              <w:spacing w:line="256" w:lineRule="auto"/>
              <w:ind w:left="740"/>
              <w:contextualSpacing/>
              <w:jc w:val="both"/>
              <w:rPr>
                <w:sz w:val="22"/>
                <w:szCs w:val="22"/>
                <w:lang w:eastAsia="ar-SA"/>
              </w:rPr>
            </w:pPr>
            <w:r w:rsidRPr="009E2CD2">
              <w:rPr>
                <w:sz w:val="22"/>
                <w:szCs w:val="22"/>
                <w:lang w:eastAsia="ar-SA"/>
              </w:rPr>
              <w:t>Исполнитель разрабатывает макеты брендированной деловой, рекламной и сувенирной продукции.  Состав макетов может состоять из таких образцов как:</w:t>
            </w:r>
          </w:p>
          <w:p w14:paraId="4E65EA4A" w14:textId="77777777" w:rsidR="00332184" w:rsidRPr="009E2CD2" w:rsidRDefault="00332184" w:rsidP="000E1921">
            <w:pPr>
              <w:pStyle w:val="a7"/>
              <w:tabs>
                <w:tab w:val="left" w:pos="145"/>
              </w:tabs>
              <w:suppressAutoHyphens w:val="0"/>
              <w:spacing w:line="256" w:lineRule="auto"/>
              <w:ind w:left="740"/>
              <w:contextualSpacing/>
              <w:jc w:val="both"/>
              <w:rPr>
                <w:sz w:val="22"/>
                <w:szCs w:val="22"/>
                <w:lang w:eastAsia="ar-SA"/>
              </w:rPr>
            </w:pPr>
            <w:r w:rsidRPr="009E2CD2">
              <w:rPr>
                <w:sz w:val="22"/>
                <w:szCs w:val="22"/>
                <w:lang w:eastAsia="ar-SA"/>
              </w:rPr>
              <w:t xml:space="preserve">Фирменный бланк, Визитная карточка, Диплом, Сертификат, Благодарственное письмо, Ручка, Карандаш, Брелок, Нагрудный значок, Магнит, Кружка, </w:t>
            </w:r>
            <w:proofErr w:type="spellStart"/>
            <w:r w:rsidRPr="009E2CD2">
              <w:rPr>
                <w:sz w:val="22"/>
                <w:szCs w:val="22"/>
                <w:lang w:eastAsia="ar-SA"/>
              </w:rPr>
              <w:t>Флеш</w:t>
            </w:r>
            <w:proofErr w:type="spellEnd"/>
            <w:r w:rsidRPr="009E2CD2">
              <w:rPr>
                <w:sz w:val="22"/>
                <w:szCs w:val="22"/>
                <w:lang w:eastAsia="ar-SA"/>
              </w:rPr>
              <w:t xml:space="preserve">-накопитель, Футболка, Ролл-ап, Макет для </w:t>
            </w:r>
            <w:proofErr w:type="spellStart"/>
            <w:proofErr w:type="gramStart"/>
            <w:r w:rsidRPr="009E2CD2">
              <w:rPr>
                <w:sz w:val="22"/>
                <w:szCs w:val="22"/>
                <w:lang w:eastAsia="ar-SA"/>
              </w:rPr>
              <w:t>соц.сетей</w:t>
            </w:r>
            <w:proofErr w:type="spellEnd"/>
            <w:proofErr w:type="gramEnd"/>
            <w:r w:rsidRPr="009E2CD2">
              <w:rPr>
                <w:sz w:val="22"/>
                <w:szCs w:val="22"/>
                <w:lang w:eastAsia="ar-SA"/>
              </w:rPr>
              <w:t xml:space="preserve"> и пр. (по запросу Получателя услуги);</w:t>
            </w:r>
          </w:p>
          <w:p w14:paraId="36D9F844" w14:textId="77777777" w:rsidR="00332184" w:rsidRPr="009E2CD2" w:rsidRDefault="00332184" w:rsidP="00332184">
            <w:pPr>
              <w:pStyle w:val="a7"/>
              <w:numPr>
                <w:ilvl w:val="0"/>
                <w:numId w:val="20"/>
              </w:numPr>
              <w:tabs>
                <w:tab w:val="left" w:pos="145"/>
              </w:tabs>
              <w:suppressAutoHyphens w:val="0"/>
              <w:spacing w:line="256" w:lineRule="auto"/>
              <w:ind w:left="457"/>
              <w:contextualSpacing/>
              <w:jc w:val="both"/>
              <w:rPr>
                <w:sz w:val="22"/>
                <w:szCs w:val="22"/>
                <w:lang w:eastAsia="ar-SA"/>
              </w:rPr>
            </w:pPr>
            <w:r w:rsidRPr="009E2CD2">
              <w:rPr>
                <w:sz w:val="22"/>
                <w:szCs w:val="22"/>
                <w:lang w:eastAsia="ar-SA"/>
              </w:rPr>
              <w:lastRenderedPageBreak/>
              <w:t xml:space="preserve">Состав и вид разрабатываемых макетов брендированной деловой, рекламной и сувенирной продукции согласовывается с субъектом МСП, исходя из его потребностей. </w:t>
            </w:r>
          </w:p>
          <w:p w14:paraId="63162B4F" w14:textId="77777777" w:rsidR="00332184" w:rsidRPr="009E2CD2" w:rsidRDefault="00332184" w:rsidP="00332184">
            <w:pPr>
              <w:pStyle w:val="a7"/>
              <w:numPr>
                <w:ilvl w:val="0"/>
                <w:numId w:val="20"/>
              </w:numPr>
              <w:tabs>
                <w:tab w:val="left" w:pos="145"/>
              </w:tabs>
              <w:suppressAutoHyphens w:val="0"/>
              <w:spacing w:line="256" w:lineRule="auto"/>
              <w:ind w:left="457"/>
              <w:contextualSpacing/>
              <w:jc w:val="both"/>
              <w:rPr>
                <w:sz w:val="22"/>
                <w:szCs w:val="22"/>
                <w:lang w:eastAsia="ar-SA"/>
              </w:rPr>
            </w:pPr>
            <w:r w:rsidRPr="009E2CD2">
              <w:rPr>
                <w:sz w:val="22"/>
                <w:szCs w:val="22"/>
                <w:lang w:eastAsia="ar-SA"/>
              </w:rPr>
              <w:t>Количество разработанных макетов брендированной деловой, рекламной и сувенирной продукции от 5 до 10 шт. (по согласованию с субъектом МСП).</w:t>
            </w:r>
          </w:p>
          <w:p w14:paraId="64885109" w14:textId="77777777" w:rsidR="00332184" w:rsidRPr="009E2CD2" w:rsidRDefault="00332184" w:rsidP="00332184">
            <w:pPr>
              <w:pStyle w:val="a7"/>
              <w:numPr>
                <w:ilvl w:val="0"/>
                <w:numId w:val="20"/>
              </w:numPr>
              <w:tabs>
                <w:tab w:val="left" w:pos="145"/>
              </w:tabs>
              <w:suppressAutoHyphens w:val="0"/>
              <w:spacing w:line="256" w:lineRule="auto"/>
              <w:ind w:left="457"/>
              <w:contextualSpacing/>
              <w:jc w:val="both"/>
              <w:rPr>
                <w:b/>
                <w:bCs/>
                <w:sz w:val="22"/>
                <w:szCs w:val="22"/>
                <w:lang w:eastAsia="ar-SA"/>
              </w:rPr>
            </w:pPr>
            <w:r w:rsidRPr="009E2CD2">
              <w:rPr>
                <w:b/>
                <w:bCs/>
                <w:sz w:val="22"/>
                <w:szCs w:val="22"/>
                <w:lang w:eastAsia="ar-SA"/>
              </w:rPr>
              <w:t>Подготовленные макеты брендированной деловой, рекламной и сувенирной продукции передаются субъекту МСП в готовом для печати виде.</w:t>
            </w:r>
          </w:p>
          <w:p w14:paraId="5C99B037" w14:textId="77777777" w:rsidR="00332184" w:rsidRPr="009E2CD2" w:rsidRDefault="00332184" w:rsidP="00332184">
            <w:pPr>
              <w:pStyle w:val="a7"/>
              <w:numPr>
                <w:ilvl w:val="0"/>
                <w:numId w:val="20"/>
              </w:numPr>
              <w:tabs>
                <w:tab w:val="left" w:pos="145"/>
              </w:tabs>
              <w:suppressAutoHyphens w:val="0"/>
              <w:spacing w:line="256" w:lineRule="auto"/>
              <w:ind w:left="457"/>
              <w:contextualSpacing/>
              <w:jc w:val="both"/>
              <w:rPr>
                <w:sz w:val="22"/>
                <w:szCs w:val="22"/>
                <w:lang w:eastAsia="ar-SA"/>
              </w:rPr>
            </w:pPr>
            <w:r w:rsidRPr="009E2CD2">
              <w:rPr>
                <w:sz w:val="22"/>
                <w:szCs w:val="22"/>
                <w:lang w:eastAsia="ar-SA"/>
              </w:rPr>
              <w:t>Исполнитель разрабатывает руководство по использованию фирменного стиля (гайдлайн) объемом не менее 8 (восьми) страниц, которое включает в себя:</w:t>
            </w:r>
          </w:p>
          <w:p w14:paraId="0F0A280B" w14:textId="77777777" w:rsidR="00332184" w:rsidRPr="009E2CD2" w:rsidRDefault="00332184" w:rsidP="00332184">
            <w:pPr>
              <w:pStyle w:val="a7"/>
              <w:numPr>
                <w:ilvl w:val="0"/>
                <w:numId w:val="22"/>
              </w:numPr>
              <w:tabs>
                <w:tab w:val="left" w:pos="145"/>
              </w:tabs>
              <w:suppressAutoHyphens w:val="0"/>
              <w:spacing w:line="256" w:lineRule="auto"/>
              <w:ind w:left="882"/>
              <w:contextualSpacing/>
              <w:jc w:val="both"/>
              <w:rPr>
                <w:sz w:val="22"/>
                <w:szCs w:val="22"/>
                <w:lang w:eastAsia="ar-SA"/>
              </w:rPr>
            </w:pPr>
            <w:r w:rsidRPr="009E2CD2">
              <w:rPr>
                <w:sz w:val="22"/>
                <w:szCs w:val="22"/>
                <w:lang w:eastAsia="ar-SA"/>
              </w:rPr>
              <w:t>различные варианты использования логотипа, включая явные недопустимые варианты;</w:t>
            </w:r>
          </w:p>
          <w:p w14:paraId="13AEDD5B" w14:textId="77777777" w:rsidR="00332184" w:rsidRPr="009E2CD2" w:rsidRDefault="00332184" w:rsidP="00332184">
            <w:pPr>
              <w:pStyle w:val="a7"/>
              <w:numPr>
                <w:ilvl w:val="0"/>
                <w:numId w:val="22"/>
              </w:numPr>
              <w:tabs>
                <w:tab w:val="left" w:pos="145"/>
              </w:tabs>
              <w:suppressAutoHyphens w:val="0"/>
              <w:spacing w:line="256" w:lineRule="auto"/>
              <w:ind w:left="882"/>
              <w:contextualSpacing/>
              <w:jc w:val="both"/>
              <w:rPr>
                <w:sz w:val="22"/>
                <w:szCs w:val="22"/>
                <w:lang w:eastAsia="ar-SA"/>
              </w:rPr>
            </w:pPr>
            <w:r w:rsidRPr="009E2CD2">
              <w:rPr>
                <w:sz w:val="22"/>
                <w:szCs w:val="22"/>
                <w:lang w:eastAsia="ar-SA"/>
              </w:rPr>
              <w:t>минимальные размеры и допустимый масштаб визуальных образов, в том числе соотношение размеров;</w:t>
            </w:r>
          </w:p>
          <w:p w14:paraId="366E97BE" w14:textId="77777777" w:rsidR="00332184" w:rsidRPr="009E2CD2" w:rsidRDefault="00332184" w:rsidP="00332184">
            <w:pPr>
              <w:pStyle w:val="a7"/>
              <w:numPr>
                <w:ilvl w:val="0"/>
                <w:numId w:val="22"/>
              </w:numPr>
              <w:tabs>
                <w:tab w:val="left" w:pos="145"/>
              </w:tabs>
              <w:suppressAutoHyphens w:val="0"/>
              <w:spacing w:line="256" w:lineRule="auto"/>
              <w:ind w:left="882"/>
              <w:contextualSpacing/>
              <w:jc w:val="both"/>
              <w:rPr>
                <w:sz w:val="22"/>
                <w:szCs w:val="22"/>
                <w:lang w:eastAsia="ar-SA"/>
              </w:rPr>
            </w:pPr>
            <w:r w:rsidRPr="009E2CD2">
              <w:rPr>
                <w:sz w:val="22"/>
                <w:szCs w:val="22"/>
                <w:lang w:eastAsia="ar-SA"/>
              </w:rPr>
              <w:t>правила использования названия в текстовых сообщениях;</w:t>
            </w:r>
          </w:p>
          <w:p w14:paraId="4BC029E4" w14:textId="77777777" w:rsidR="00332184" w:rsidRPr="009E2CD2" w:rsidRDefault="00332184" w:rsidP="00332184">
            <w:pPr>
              <w:pStyle w:val="a7"/>
              <w:numPr>
                <w:ilvl w:val="0"/>
                <w:numId w:val="22"/>
              </w:numPr>
              <w:tabs>
                <w:tab w:val="left" w:pos="145"/>
              </w:tabs>
              <w:suppressAutoHyphens w:val="0"/>
              <w:spacing w:line="256" w:lineRule="auto"/>
              <w:ind w:left="882"/>
              <w:contextualSpacing/>
              <w:jc w:val="both"/>
              <w:rPr>
                <w:sz w:val="22"/>
                <w:szCs w:val="22"/>
                <w:lang w:eastAsia="ar-SA"/>
              </w:rPr>
            </w:pPr>
            <w:r w:rsidRPr="009E2CD2">
              <w:rPr>
                <w:sz w:val="22"/>
                <w:szCs w:val="22"/>
                <w:lang w:eastAsia="ar-SA"/>
              </w:rPr>
              <w:t>порядок использования стилеобразующих элементов;</w:t>
            </w:r>
          </w:p>
          <w:p w14:paraId="2613EFD0" w14:textId="77777777" w:rsidR="00332184" w:rsidRPr="009E2CD2" w:rsidRDefault="00332184" w:rsidP="00332184">
            <w:pPr>
              <w:pStyle w:val="a7"/>
              <w:numPr>
                <w:ilvl w:val="0"/>
                <w:numId w:val="22"/>
              </w:numPr>
              <w:tabs>
                <w:tab w:val="left" w:pos="145"/>
              </w:tabs>
              <w:suppressAutoHyphens w:val="0"/>
              <w:spacing w:line="256" w:lineRule="auto"/>
              <w:ind w:left="882"/>
              <w:contextualSpacing/>
              <w:jc w:val="both"/>
              <w:rPr>
                <w:sz w:val="22"/>
                <w:szCs w:val="22"/>
                <w:lang w:eastAsia="ar-SA"/>
              </w:rPr>
            </w:pPr>
            <w:r w:rsidRPr="009E2CD2">
              <w:rPr>
                <w:sz w:val="22"/>
                <w:szCs w:val="22"/>
                <w:lang w:eastAsia="ar-SA"/>
              </w:rPr>
              <w:t>использование фирменных цветов (указать в каком объеме и процентном соотношении);</w:t>
            </w:r>
          </w:p>
          <w:p w14:paraId="65E3CC30" w14:textId="77777777" w:rsidR="00332184" w:rsidRPr="009E2CD2" w:rsidRDefault="00332184" w:rsidP="00332184">
            <w:pPr>
              <w:pStyle w:val="a7"/>
              <w:numPr>
                <w:ilvl w:val="0"/>
                <w:numId w:val="22"/>
              </w:numPr>
              <w:tabs>
                <w:tab w:val="left" w:pos="145"/>
              </w:tabs>
              <w:suppressAutoHyphens w:val="0"/>
              <w:spacing w:line="256" w:lineRule="auto"/>
              <w:ind w:left="882"/>
              <w:contextualSpacing/>
              <w:jc w:val="both"/>
              <w:rPr>
                <w:sz w:val="22"/>
                <w:szCs w:val="22"/>
                <w:lang w:eastAsia="ar-SA"/>
              </w:rPr>
            </w:pPr>
            <w:r w:rsidRPr="009E2CD2">
              <w:rPr>
                <w:sz w:val="22"/>
                <w:szCs w:val="22"/>
                <w:lang w:eastAsia="ar-SA"/>
              </w:rPr>
              <w:t>определение основных шрифтов для различных блоков визуальных образов;</w:t>
            </w:r>
          </w:p>
          <w:p w14:paraId="6F1D2E2B" w14:textId="77777777" w:rsidR="00332184" w:rsidRPr="009E2CD2" w:rsidRDefault="00332184" w:rsidP="00332184">
            <w:pPr>
              <w:pStyle w:val="a7"/>
              <w:numPr>
                <w:ilvl w:val="0"/>
                <w:numId w:val="22"/>
              </w:numPr>
              <w:tabs>
                <w:tab w:val="left" w:pos="145"/>
              </w:tabs>
              <w:suppressAutoHyphens w:val="0"/>
              <w:spacing w:line="256" w:lineRule="auto"/>
              <w:ind w:left="882"/>
              <w:contextualSpacing/>
              <w:jc w:val="both"/>
              <w:rPr>
                <w:sz w:val="22"/>
                <w:szCs w:val="22"/>
                <w:lang w:eastAsia="ar-SA"/>
              </w:rPr>
            </w:pPr>
            <w:r w:rsidRPr="009E2CD2">
              <w:rPr>
                <w:sz w:val="22"/>
                <w:szCs w:val="22"/>
                <w:lang w:eastAsia="ar-SA"/>
              </w:rPr>
              <w:t>правила размещения и использования элементов в социальных сетях.</w:t>
            </w:r>
          </w:p>
          <w:p w14:paraId="4D811491" w14:textId="77777777" w:rsidR="00332184" w:rsidRPr="009E2CD2" w:rsidRDefault="00332184" w:rsidP="000E1921">
            <w:pPr>
              <w:pStyle w:val="a3"/>
              <w:spacing w:before="0" w:beforeAutospacing="0" w:after="0" w:afterAutospacing="0"/>
              <w:ind w:firstLine="448"/>
              <w:jc w:val="both"/>
              <w:rPr>
                <w:sz w:val="22"/>
                <w:szCs w:val="22"/>
                <w:lang w:eastAsia="ar-SA"/>
              </w:rPr>
            </w:pPr>
            <w:r w:rsidRPr="009E2CD2">
              <w:rPr>
                <w:sz w:val="22"/>
                <w:szCs w:val="22"/>
                <w:lang w:eastAsia="ar-SA"/>
              </w:rPr>
              <w:t xml:space="preserve">Итог выполненных работ передается субъекту МСП в электронном виде </w:t>
            </w:r>
            <w:r w:rsidRPr="009E2CD2">
              <w:rPr>
                <w:rFonts w:eastAsia="SimSun"/>
                <w:color w:val="000000"/>
                <w:kern w:val="2"/>
                <w:sz w:val="22"/>
                <w:szCs w:val="22"/>
                <w:lang w:eastAsia="zh-CN" w:bidi="hi-IN"/>
              </w:rPr>
              <w:t>(</w:t>
            </w:r>
            <w:proofErr w:type="spellStart"/>
            <w:r w:rsidRPr="009E2CD2">
              <w:rPr>
                <w:rFonts w:eastAsia="SimSun"/>
                <w:color w:val="000000"/>
                <w:kern w:val="2"/>
                <w:sz w:val="22"/>
                <w:szCs w:val="22"/>
                <w:lang w:eastAsia="zh-CN" w:bidi="hi-IN"/>
              </w:rPr>
              <w:t>usb</w:t>
            </w:r>
            <w:proofErr w:type="spellEnd"/>
            <w:r w:rsidRPr="009E2CD2">
              <w:rPr>
                <w:rFonts w:eastAsia="SimSun"/>
                <w:color w:val="000000"/>
                <w:kern w:val="2"/>
                <w:sz w:val="22"/>
                <w:szCs w:val="22"/>
                <w:lang w:eastAsia="zh-CN" w:bidi="hi-IN"/>
              </w:rPr>
              <w:t xml:space="preserve"> – </w:t>
            </w:r>
            <w:proofErr w:type="spellStart"/>
            <w:r w:rsidRPr="009E2CD2">
              <w:rPr>
                <w:rFonts w:eastAsia="SimSun"/>
                <w:color w:val="000000"/>
                <w:kern w:val="2"/>
                <w:sz w:val="22"/>
                <w:szCs w:val="22"/>
                <w:lang w:eastAsia="zh-CN" w:bidi="hi-IN"/>
              </w:rPr>
              <w:t>флеш</w:t>
            </w:r>
            <w:proofErr w:type="spellEnd"/>
            <w:r w:rsidRPr="009E2CD2">
              <w:rPr>
                <w:rFonts w:eastAsia="SimSun"/>
                <w:color w:val="000000"/>
                <w:kern w:val="2"/>
                <w:sz w:val="22"/>
                <w:szCs w:val="22"/>
                <w:lang w:eastAsia="zh-CN" w:bidi="hi-IN"/>
              </w:rPr>
              <w:t xml:space="preserve"> - накопителе) </w:t>
            </w:r>
            <w:r w:rsidRPr="009E2CD2">
              <w:rPr>
                <w:sz w:val="22"/>
                <w:szCs w:val="22"/>
                <w:lang w:eastAsia="ar-SA"/>
              </w:rPr>
              <w:t>в доступном для редактирования и дальнейшего тиражирования элементов фирменного стиля формате, а также в распечатанном виде на</w:t>
            </w:r>
            <w:r w:rsidRPr="009E2CD2">
              <w:rPr>
                <w:rFonts w:eastAsia="SimSun"/>
                <w:color w:val="000000"/>
                <w:kern w:val="2"/>
                <w:sz w:val="22"/>
                <w:szCs w:val="22"/>
                <w:lang w:eastAsia="zh-CN" w:bidi="hi-IN"/>
              </w:rPr>
              <w:t xml:space="preserve"> бумажном носителе</w:t>
            </w:r>
            <w:r w:rsidRPr="009E2CD2">
              <w:rPr>
                <w:sz w:val="22"/>
                <w:szCs w:val="22"/>
                <w:lang w:eastAsia="ar-SA"/>
              </w:rPr>
              <w:t>.</w:t>
            </w:r>
          </w:p>
        </w:tc>
      </w:tr>
      <w:tr w:rsidR="00332184" w:rsidRPr="009E2CD2" w14:paraId="56BC1EE8"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2B660A62" w14:textId="77777777" w:rsidR="00332184" w:rsidRPr="009E2CD2" w:rsidRDefault="00332184" w:rsidP="000E1921">
            <w:pPr>
              <w:suppressAutoHyphens/>
              <w:spacing w:after="0" w:line="240" w:lineRule="auto"/>
              <w:rPr>
                <w:rFonts w:ascii="Times New Roman" w:eastAsia="Times New Roman" w:hAnsi="Times New Roman" w:cs="Times New Roman"/>
                <w:lang w:eastAsia="ar-SA"/>
              </w:rPr>
            </w:pPr>
            <w:r w:rsidRPr="009E2CD2">
              <w:rPr>
                <w:rFonts w:ascii="Times New Roman" w:eastAsia="Times New Roman" w:hAnsi="Times New Roman" w:cs="Times New Roman"/>
                <w:lang w:eastAsia="ar-SA"/>
              </w:rPr>
              <w:lastRenderedPageBreak/>
              <w:t>Организация места оказания услуги</w:t>
            </w:r>
          </w:p>
        </w:tc>
        <w:tc>
          <w:tcPr>
            <w:tcW w:w="7222" w:type="dxa"/>
            <w:tcBorders>
              <w:top w:val="single" w:sz="4" w:space="0" w:color="000000"/>
              <w:left w:val="single" w:sz="4" w:space="0" w:color="000000"/>
              <w:bottom w:val="single" w:sz="4" w:space="0" w:color="000000"/>
              <w:right w:val="single" w:sz="4" w:space="0" w:color="000000"/>
            </w:tcBorders>
          </w:tcPr>
          <w:p w14:paraId="04A92A8C" w14:textId="77777777" w:rsidR="00332184" w:rsidRPr="009E2CD2" w:rsidRDefault="00332184" w:rsidP="000E1921">
            <w:pPr>
              <w:suppressAutoHyphens/>
              <w:spacing w:after="0" w:line="240" w:lineRule="auto"/>
              <w:jc w:val="both"/>
              <w:rPr>
                <w:rFonts w:ascii="Times New Roman" w:eastAsia="Times New Roman" w:hAnsi="Times New Roman" w:cs="Times New Roman"/>
                <w:lang w:eastAsia="ar-SA"/>
              </w:rPr>
            </w:pPr>
            <w:r w:rsidRPr="009E2CD2">
              <w:rPr>
                <w:rFonts w:ascii="Times New Roman" w:eastAsia="Times New Roman" w:hAnsi="Times New Roman" w:cs="Times New Roman"/>
                <w:lang w:eastAsia="ar-SA"/>
              </w:rPr>
              <w:t>Место проведения: территория Республики Мордовия.</w:t>
            </w:r>
          </w:p>
          <w:p w14:paraId="68D1E146" w14:textId="77777777" w:rsidR="00332184" w:rsidRPr="009E2CD2" w:rsidRDefault="00332184" w:rsidP="000E1921">
            <w:pPr>
              <w:spacing w:after="0" w:line="240" w:lineRule="auto"/>
              <w:jc w:val="both"/>
              <w:rPr>
                <w:rFonts w:ascii="Times New Roman" w:hAnsi="Times New Roman" w:cs="Times New Roman"/>
                <w:bCs/>
                <w:caps/>
              </w:rPr>
            </w:pPr>
          </w:p>
        </w:tc>
      </w:tr>
      <w:tr w:rsidR="00332184" w:rsidRPr="009E2CD2" w14:paraId="1A917CDA"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tcPr>
          <w:p w14:paraId="09FA9A61" w14:textId="77777777" w:rsidR="00332184" w:rsidRPr="009E2CD2" w:rsidRDefault="00332184" w:rsidP="000E1921">
            <w:pPr>
              <w:spacing w:after="0" w:line="240" w:lineRule="auto"/>
              <w:ind w:left="34"/>
              <w:rPr>
                <w:rFonts w:ascii="Times New Roman" w:eastAsia="Times New Roman" w:hAnsi="Times New Roman" w:cs="Times New Roman"/>
                <w:lang w:eastAsia="ru-RU"/>
              </w:rPr>
            </w:pPr>
            <w:r w:rsidRPr="009E2CD2">
              <w:rPr>
                <w:rFonts w:ascii="Times New Roman" w:eastAsia="Times New Roman" w:hAnsi="Times New Roman" w:cs="Times New Roman"/>
                <w:shd w:val="clear" w:color="auto" w:fill="FFFFFF"/>
              </w:rPr>
              <w:t xml:space="preserve">Информационное освещение </w:t>
            </w:r>
          </w:p>
          <w:p w14:paraId="6E012485" w14:textId="77777777" w:rsidR="00332184" w:rsidRPr="009E2CD2" w:rsidRDefault="00332184" w:rsidP="000E1921">
            <w:pPr>
              <w:spacing w:line="240" w:lineRule="auto"/>
              <w:rPr>
                <w:rFonts w:ascii="Times New Roman" w:eastAsia="Times New Roman" w:hAnsi="Times New Roman" w:cs="Times New Roman"/>
                <w:lang w:eastAsia="ru-RU"/>
              </w:rPr>
            </w:pPr>
          </w:p>
          <w:p w14:paraId="3CE305BE" w14:textId="77777777" w:rsidR="00332184" w:rsidRPr="009E2CD2" w:rsidRDefault="00332184" w:rsidP="000E1921">
            <w:pPr>
              <w:spacing w:line="240" w:lineRule="auto"/>
              <w:rPr>
                <w:rFonts w:ascii="Times New Roman" w:eastAsia="Times New Roman" w:hAnsi="Times New Roman" w:cs="Times New Roman"/>
                <w:lang w:eastAsia="ru-RU"/>
              </w:rPr>
            </w:pPr>
          </w:p>
        </w:tc>
        <w:tc>
          <w:tcPr>
            <w:tcW w:w="7222" w:type="dxa"/>
            <w:tcBorders>
              <w:top w:val="single" w:sz="4" w:space="0" w:color="000000"/>
              <w:left w:val="single" w:sz="4" w:space="0" w:color="000000"/>
              <w:bottom w:val="single" w:sz="4" w:space="0" w:color="000000"/>
              <w:right w:val="single" w:sz="4" w:space="0" w:color="000000"/>
            </w:tcBorders>
            <w:hideMark/>
          </w:tcPr>
          <w:p w14:paraId="6C601493" w14:textId="77777777" w:rsidR="00332184" w:rsidRPr="009E2CD2" w:rsidRDefault="00332184" w:rsidP="000E1921">
            <w:pPr>
              <w:ind w:firstLine="286"/>
              <w:contextualSpacing/>
              <w:jc w:val="both"/>
              <w:rPr>
                <w:rFonts w:ascii="Times New Roman" w:hAnsi="Times New Roman" w:cs="Times New Roman"/>
                <w:bCs/>
              </w:rPr>
            </w:pPr>
            <w:r w:rsidRPr="009E2CD2">
              <w:rPr>
                <w:rFonts w:ascii="Times New Roman" w:hAnsi="Times New Roman" w:cs="Times New Roman"/>
                <w:bCs/>
              </w:rPr>
              <w:t xml:space="preserve">Исполнитель проводит информационную кампанию об услуге. Необходимо опубликовать в популярных </w:t>
            </w:r>
            <w:proofErr w:type="spellStart"/>
            <w:r w:rsidRPr="009E2CD2">
              <w:rPr>
                <w:rFonts w:ascii="Times New Roman" w:hAnsi="Times New Roman" w:cs="Times New Roman"/>
                <w:bCs/>
              </w:rPr>
              <w:t>пабликах</w:t>
            </w:r>
            <w:proofErr w:type="spellEnd"/>
            <w:r w:rsidRPr="009E2CD2">
              <w:rPr>
                <w:rFonts w:ascii="Times New Roman" w:hAnsi="Times New Roman" w:cs="Times New Roman"/>
                <w:bCs/>
              </w:rPr>
              <w:t xml:space="preserve"> Республики Мордовия (1 (один) пост</w:t>
            </w:r>
            <w:r w:rsidRPr="009E2CD2">
              <w:rPr>
                <w:rFonts w:ascii="Times New Roman" w:hAnsi="Times New Roman" w:cs="Times New Roman"/>
              </w:rPr>
              <w:t xml:space="preserve"> </w:t>
            </w:r>
            <w:r w:rsidRPr="009E2CD2">
              <w:rPr>
                <w:rFonts w:ascii="Times New Roman" w:hAnsi="Times New Roman" w:cs="Times New Roman"/>
                <w:bCs/>
              </w:rPr>
              <w:t>- анонс об услуге).</w:t>
            </w:r>
          </w:p>
          <w:p w14:paraId="3D024157" w14:textId="77777777" w:rsidR="00332184" w:rsidRPr="009E2CD2" w:rsidRDefault="00332184" w:rsidP="000E1921">
            <w:pPr>
              <w:ind w:firstLine="164"/>
              <w:contextualSpacing/>
              <w:jc w:val="both"/>
              <w:rPr>
                <w:rFonts w:ascii="Times New Roman" w:eastAsia="Times New Roman" w:hAnsi="Times New Roman" w:cs="Times New Roman"/>
              </w:rPr>
            </w:pPr>
            <w:r w:rsidRPr="009E2CD2">
              <w:rPr>
                <w:rFonts w:ascii="Times New Roman" w:hAnsi="Times New Roman" w:cs="Times New Roman"/>
                <w:bCs/>
              </w:rPr>
              <w:t>Любые публикации об оказании комплексной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tc>
      </w:tr>
    </w:tbl>
    <w:p w14:paraId="6856A227" w14:textId="77777777" w:rsidR="00D8581D" w:rsidRPr="009E2CD2" w:rsidRDefault="00D8581D" w:rsidP="00982B2A">
      <w:pPr>
        <w:spacing w:after="0" w:line="240" w:lineRule="auto"/>
        <w:ind w:left="5664"/>
        <w:jc w:val="right"/>
        <w:rPr>
          <w:rFonts w:ascii="Times New Roman" w:hAnsi="Times New Roman"/>
          <w:b/>
          <w:bCs/>
        </w:rPr>
      </w:pPr>
    </w:p>
    <w:p w14:paraId="792D6003" w14:textId="77777777" w:rsidR="00D8581D" w:rsidRPr="009E2CD2" w:rsidRDefault="00D8581D" w:rsidP="00982B2A">
      <w:pPr>
        <w:spacing w:after="0" w:line="240" w:lineRule="auto"/>
        <w:ind w:left="5664"/>
        <w:jc w:val="right"/>
        <w:rPr>
          <w:rFonts w:ascii="Times New Roman" w:hAnsi="Times New Roman"/>
          <w:b/>
          <w:bCs/>
        </w:rPr>
      </w:pPr>
    </w:p>
    <w:p w14:paraId="32FA7114" w14:textId="77777777" w:rsidR="00D8581D" w:rsidRPr="009E2CD2" w:rsidRDefault="00D8581D" w:rsidP="00982B2A">
      <w:pPr>
        <w:spacing w:after="0" w:line="240" w:lineRule="auto"/>
        <w:ind w:left="5664"/>
        <w:jc w:val="right"/>
        <w:rPr>
          <w:rFonts w:ascii="Times New Roman" w:hAnsi="Times New Roman"/>
          <w:b/>
          <w:bCs/>
        </w:rPr>
      </w:pPr>
    </w:p>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4930EC29" w14:textId="77777777" w:rsidR="00D8581D" w:rsidRPr="009E2CD2" w:rsidRDefault="00D8581D" w:rsidP="00982B2A">
      <w:pPr>
        <w:spacing w:after="0" w:line="240" w:lineRule="auto"/>
        <w:ind w:left="5664"/>
        <w:jc w:val="right"/>
        <w:rPr>
          <w:rFonts w:ascii="Times New Roman" w:hAnsi="Times New Roman"/>
          <w:b/>
          <w:bCs/>
        </w:rPr>
      </w:pPr>
    </w:p>
    <w:p w14:paraId="6B269E73" w14:textId="77777777" w:rsidR="00D8581D" w:rsidRPr="009E2CD2" w:rsidRDefault="00D8581D" w:rsidP="00982B2A">
      <w:pPr>
        <w:spacing w:after="0" w:line="240" w:lineRule="auto"/>
        <w:ind w:left="5664"/>
        <w:jc w:val="right"/>
        <w:rPr>
          <w:rFonts w:ascii="Times New Roman" w:hAnsi="Times New Roman"/>
          <w:b/>
          <w:bCs/>
        </w:rPr>
      </w:pPr>
    </w:p>
    <w:p w14:paraId="780A6A60" w14:textId="77777777" w:rsidR="00D8581D" w:rsidRPr="009E2CD2" w:rsidRDefault="00D8581D" w:rsidP="00982B2A">
      <w:pPr>
        <w:spacing w:after="0" w:line="240" w:lineRule="auto"/>
        <w:ind w:left="5664"/>
        <w:jc w:val="right"/>
        <w:rPr>
          <w:rFonts w:ascii="Times New Roman" w:hAnsi="Times New Roman"/>
          <w:b/>
          <w:bCs/>
        </w:rPr>
      </w:pPr>
    </w:p>
    <w:p w14:paraId="0A74A9FB" w14:textId="77777777" w:rsidR="00D8581D" w:rsidRPr="009E2CD2" w:rsidRDefault="00D8581D" w:rsidP="00982B2A">
      <w:pPr>
        <w:spacing w:after="0" w:line="240" w:lineRule="auto"/>
        <w:ind w:left="5664"/>
        <w:jc w:val="right"/>
        <w:rPr>
          <w:rFonts w:ascii="Times New Roman" w:hAnsi="Times New Roman"/>
          <w:b/>
          <w:bCs/>
        </w:rPr>
      </w:pPr>
    </w:p>
    <w:p w14:paraId="39D1F4A9" w14:textId="77777777" w:rsidR="007330F9" w:rsidRPr="009E2CD2" w:rsidRDefault="007330F9" w:rsidP="00982B2A">
      <w:pPr>
        <w:spacing w:after="0" w:line="240" w:lineRule="auto"/>
        <w:ind w:left="5664"/>
        <w:jc w:val="right"/>
        <w:rPr>
          <w:rFonts w:ascii="Times New Roman" w:hAnsi="Times New Roman"/>
          <w:b/>
          <w:bCs/>
        </w:rPr>
      </w:pPr>
    </w:p>
    <w:p w14:paraId="136B55D2" w14:textId="77777777" w:rsidR="007330F9" w:rsidRPr="009E2CD2" w:rsidRDefault="007330F9" w:rsidP="00982B2A">
      <w:pPr>
        <w:spacing w:after="0" w:line="240" w:lineRule="auto"/>
        <w:ind w:left="5664"/>
        <w:jc w:val="right"/>
        <w:rPr>
          <w:rFonts w:ascii="Times New Roman" w:hAnsi="Times New Roman"/>
          <w:b/>
          <w:bCs/>
        </w:rPr>
      </w:pPr>
    </w:p>
    <w:p w14:paraId="70DDCA07" w14:textId="77777777" w:rsidR="007330F9" w:rsidRPr="009E2CD2" w:rsidRDefault="007330F9" w:rsidP="00982B2A">
      <w:pPr>
        <w:spacing w:after="0" w:line="240" w:lineRule="auto"/>
        <w:ind w:left="5664"/>
        <w:jc w:val="right"/>
        <w:rPr>
          <w:rFonts w:ascii="Times New Roman" w:hAnsi="Times New Roman"/>
          <w:b/>
          <w:bCs/>
        </w:rPr>
      </w:pPr>
    </w:p>
    <w:p w14:paraId="63272C86" w14:textId="77777777" w:rsidR="00EE2C72" w:rsidRDefault="00EE2C72" w:rsidP="00982B2A">
      <w:pPr>
        <w:spacing w:after="0" w:line="240" w:lineRule="auto"/>
        <w:ind w:left="5664"/>
        <w:jc w:val="right"/>
        <w:rPr>
          <w:rFonts w:ascii="Times New Roman" w:hAnsi="Times New Roman"/>
          <w:b/>
          <w:bCs/>
        </w:rPr>
      </w:pPr>
    </w:p>
    <w:p w14:paraId="1098EF30" w14:textId="5EEB0A91"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70A66490" w:rsidR="00E0744C" w:rsidRPr="00CD36BC" w:rsidRDefault="00E0744C" w:rsidP="00C549F7">
      <w:pPr>
        <w:suppressAutoHyphens/>
        <w:spacing w:after="0" w:line="100" w:lineRule="atLeast"/>
        <w:ind w:firstLine="993"/>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332184">
        <w:rPr>
          <w:rFonts w:ascii="Times New Roman" w:eastAsia="Times New Roman" w:hAnsi="Times New Roman"/>
          <w:b/>
          <w:bCs/>
          <w:iCs/>
          <w:lang w:eastAsia="ar-SA"/>
        </w:rPr>
        <w:t>Разработка фирменного стиля</w:t>
      </w:r>
      <w:r w:rsidR="00561DD2">
        <w:rPr>
          <w:rFonts w:ascii="Times New Roman" w:eastAsia="Times New Roman" w:hAnsi="Times New Roman"/>
          <w:b/>
          <w:bCs/>
          <w:iCs/>
          <w:sz w:val="24"/>
          <w:szCs w:val="24"/>
          <w:lang w:eastAsia="ar-SA"/>
        </w:rPr>
        <w:t xml:space="preserve">» </w:t>
      </w:r>
      <w:r w:rsidR="00561DD2" w:rsidRPr="003E63F5">
        <w:rPr>
          <w:rFonts w:ascii="Times New Roman" w:eastAsia="SimSun" w:hAnsi="Times New Roman"/>
          <w:color w:val="000000"/>
          <w:kern w:val="1"/>
          <w:lang w:eastAsia="zh-CN" w:bidi="hi-IN"/>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171343">
        <w:rPr>
          <w:rFonts w:ascii="Times New Roman" w:eastAsia="SimSun" w:hAnsi="Times New Roman"/>
          <w:color w:val="000000"/>
          <w:kern w:val="1"/>
          <w:lang w:eastAsia="zh-CN" w:bidi="hi-IN"/>
        </w:rPr>
        <w:t xml:space="preserve">для </w:t>
      </w:r>
      <w:r w:rsidR="00BE0E99" w:rsidRPr="003213F6">
        <w:rPr>
          <w:rFonts w:ascii="Times New Roman" w:eastAsia="Times New Roman" w:hAnsi="Times New Roman"/>
          <w:lang w:eastAsia="ar-SA"/>
        </w:rPr>
        <w:t>субъект</w:t>
      </w:r>
      <w:r w:rsidR="00BE0E99">
        <w:rPr>
          <w:rFonts w:ascii="Times New Roman" w:eastAsia="Times New Roman" w:hAnsi="Times New Roman"/>
          <w:lang w:eastAsia="ar-SA"/>
        </w:rPr>
        <w:t>ов малого и среднего</w:t>
      </w:r>
      <w:r w:rsidR="00BE0E99" w:rsidRPr="003213F6">
        <w:rPr>
          <w:bCs/>
        </w:rPr>
        <w:t xml:space="preserve"> </w:t>
      </w:r>
      <w:r w:rsidR="00BE0E99" w:rsidRPr="003213F6">
        <w:rPr>
          <w:rFonts w:ascii="Times New Roman" w:eastAsia="Times New Roman" w:hAnsi="Times New Roman"/>
          <w:lang w:eastAsia="ar-SA"/>
        </w:rPr>
        <w:t>предпринимательства, соответствующи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и осуществляющи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свою деятельность на территории Республики Мордовия, состоящи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в едином реестре субъектов малого и среднего предпринимательства Федеральной налоговой службы Российской Федерации</w:t>
      </w:r>
      <w:r>
        <w:rPr>
          <w:rFonts w:ascii="Times New Roman" w:eastAsia="SimSun" w:hAnsi="Times New Roman"/>
          <w:color w:val="000000"/>
          <w:kern w:val="1"/>
          <w:lang w:eastAsia="zh-CN" w:bidi="hi-IN"/>
        </w:rPr>
        <w:t>)</w:t>
      </w:r>
      <w:r w:rsidRPr="003E63F5">
        <w:rPr>
          <w:rFonts w:ascii="Times New Roman" w:eastAsia="SimSun" w:hAnsi="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591C280E" w:rsidR="00E0744C" w:rsidRPr="00BE0E99"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до </w:t>
      </w:r>
      <w:r w:rsidR="00332184">
        <w:rPr>
          <w:rFonts w:ascii="Times New Roman" w:eastAsia="Times New Roman" w:hAnsi="Times New Roman"/>
          <w:lang w:eastAsia="ru-RU"/>
        </w:rPr>
        <w:t>29 ноя</w:t>
      </w:r>
      <w:r w:rsidR="008F0FE9">
        <w:rPr>
          <w:rFonts w:ascii="Times New Roman" w:eastAsia="Times New Roman" w:hAnsi="Times New Roman"/>
          <w:lang w:eastAsia="ru-RU"/>
        </w:rPr>
        <w:t>бря</w:t>
      </w:r>
      <w:r w:rsidR="004B4A7A">
        <w:rPr>
          <w:rFonts w:ascii="Times New Roman" w:eastAsia="Times New Roman" w:hAnsi="Times New Roman"/>
          <w:lang w:eastAsia="ru-RU"/>
        </w:rPr>
        <w:t xml:space="preserve"> 2</w:t>
      </w:r>
      <w:r w:rsidR="00BE0E99">
        <w:rPr>
          <w:rFonts w:ascii="Times New Roman" w:eastAsia="Times New Roman" w:hAnsi="Times New Roman"/>
          <w:lang w:eastAsia="ru-RU"/>
        </w:rPr>
        <w:t>02</w:t>
      </w:r>
      <w:r w:rsidR="00332184">
        <w:rPr>
          <w:rFonts w:ascii="Times New Roman" w:eastAsia="Times New Roman" w:hAnsi="Times New Roman"/>
          <w:lang w:eastAsia="ru-RU"/>
        </w:rPr>
        <w:t>4</w:t>
      </w:r>
      <w:r w:rsidR="00BE0E99">
        <w:rPr>
          <w:rFonts w:ascii="Times New Roman" w:eastAsia="Times New Roman" w:hAnsi="Times New Roman"/>
          <w:lang w:eastAsia="ru-RU"/>
        </w:rPr>
        <w:t xml:space="preserve"> г</w:t>
      </w:r>
      <w:r w:rsidRPr="00BE0E99">
        <w:rPr>
          <w:rFonts w:ascii="Times New Roman" w:eastAsia="Times New Roman" w:hAnsi="Times New Roman"/>
          <w:lang w:eastAsia="ru-RU"/>
        </w:rPr>
        <w:t>.</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66AC5DD1" w14:textId="1A2BE307"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EE45F9">
        <w:rPr>
          <w:rFonts w:ascii="Times New Roman" w:eastAsia="Times New Roman" w:hAnsi="Times New Roman" w:cs="Times New Roman"/>
          <w:color w:val="000000"/>
          <w:u w:color="000000"/>
          <w:lang w:eastAsia="ru-RU"/>
        </w:rPr>
        <w:t>.</w:t>
      </w:r>
    </w:p>
    <w:p w14:paraId="7D98180D" w14:textId="05EFD33C" w:rsidR="005B1392" w:rsidRPr="00E83B0C" w:rsidRDefault="005B1392" w:rsidP="000A0D65">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6F140741" w14:textId="77777777" w:rsidR="00872EE0"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bookmarkStart w:id="12" w:name="_Hlk143265674"/>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EDFB7F6" w14:textId="08BAEA32" w:rsidR="005B1392" w:rsidRDefault="00872EE0"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5B1392" w:rsidRPr="00E83B0C">
        <w:rPr>
          <w:rFonts w:ascii="Times New Roman" w:eastAsia="Times New Roman" w:hAnsi="Times New Roman" w:cs="Times New Roman"/>
          <w:color w:val="000000"/>
          <w:u w:color="000000"/>
          <w:lang w:eastAsia="ru-RU"/>
        </w:rPr>
        <w:t>100% стоимости</w:t>
      </w:r>
      <w:r w:rsidR="007330F9">
        <w:rPr>
          <w:rFonts w:ascii="Times New Roman" w:eastAsia="Times New Roman" w:hAnsi="Times New Roman" w:cs="Times New Roman"/>
          <w:color w:val="000000"/>
          <w:u w:color="000000"/>
          <w:lang w:eastAsia="ru-RU"/>
        </w:rPr>
        <w:t xml:space="preserve"> оказанных</w:t>
      </w:r>
      <w:r w:rsidR="005B1392"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w:t>
      </w:r>
    </w:p>
    <w:p w14:paraId="6B6EBB36" w14:textId="77777777" w:rsidR="00872EE0" w:rsidRDefault="00872EE0" w:rsidP="00872EE0">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bookmarkEnd w:id="12"/>
    <w:p w14:paraId="77A14157" w14:textId="74412C86"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lastRenderedPageBreak/>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3"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proofErr w:type="gramStart"/>
      <w:r w:rsidRPr="001063D5">
        <w:rPr>
          <w:rFonts w:ascii="Times New Roman" w:eastAsia="Arial Unicode MS" w:hAnsi="Times New Roman"/>
          <w:lang w:eastAsia="ru-RU" w:bidi="ru-RU"/>
        </w:rPr>
        <w:t>малого и среднего предпринимательства</w:t>
      </w:r>
      <w:proofErr w:type="gramEnd"/>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lastRenderedPageBreak/>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584300E2" w14:textId="55B375D2" w:rsidR="004B4A7A" w:rsidRPr="004B4A7A" w:rsidRDefault="004B4A7A" w:rsidP="00A22C10">
      <w:pPr>
        <w:pStyle w:val="a7"/>
        <w:numPr>
          <w:ilvl w:val="0"/>
          <w:numId w:val="14"/>
        </w:numPr>
        <w:shd w:val="clear" w:color="auto" w:fill="FFFFFF"/>
        <w:ind w:left="0" w:firstLine="709"/>
        <w:contextualSpacing/>
        <w:jc w:val="both"/>
        <w:rPr>
          <w:color w:val="000000"/>
          <w:sz w:val="22"/>
          <w:szCs w:val="22"/>
          <w:u w:color="000000"/>
          <w:lang w:eastAsia="ru-RU"/>
        </w:rPr>
      </w:pPr>
      <w:bookmarkStart w:id="14" w:name="_Hlk105689867"/>
      <w:r w:rsidRPr="004B4A7A">
        <w:rPr>
          <w:color w:val="000000"/>
          <w:sz w:val="22"/>
          <w:szCs w:val="22"/>
          <w:u w:color="000000"/>
          <w:lang w:eastAsia="ru-RU"/>
        </w:rPr>
        <w:t>Отчет об оказанных услугах составляется на основании акта</w:t>
      </w:r>
      <w:r>
        <w:rPr>
          <w:color w:val="000000"/>
          <w:sz w:val="22"/>
          <w:szCs w:val="22"/>
          <w:u w:color="000000"/>
          <w:lang w:eastAsia="ru-RU"/>
        </w:rPr>
        <w:t xml:space="preserve"> (промежуточного акта)</w:t>
      </w:r>
      <w:r w:rsidRPr="004B4A7A">
        <w:rPr>
          <w:color w:val="000000"/>
          <w:sz w:val="22"/>
          <w:szCs w:val="22"/>
          <w:u w:color="000000"/>
          <w:lang w:eastAsia="ru-RU"/>
        </w:rPr>
        <w:t xml:space="preserve"> </w:t>
      </w:r>
      <w:bookmarkStart w:id="15" w:name="_Hlk143265581"/>
      <w:r w:rsidRPr="004B4A7A">
        <w:rPr>
          <w:color w:val="000000"/>
          <w:sz w:val="22"/>
          <w:szCs w:val="22"/>
          <w:u w:color="000000"/>
          <w:lang w:eastAsia="ru-RU"/>
        </w:rPr>
        <w:t>сдачи-приемки Услуг, который подтверждает выполнение Исполнителем услуг</w:t>
      </w:r>
      <w:r w:rsidR="00810A6C">
        <w:rPr>
          <w:color w:val="000000"/>
          <w:sz w:val="22"/>
          <w:szCs w:val="22"/>
          <w:u w:color="000000"/>
          <w:lang w:eastAsia="ru-RU"/>
        </w:rPr>
        <w:t xml:space="preserve"> (части услуг</w:t>
      </w:r>
      <w:r w:rsidR="009C4B61">
        <w:rPr>
          <w:color w:val="000000"/>
          <w:sz w:val="22"/>
          <w:szCs w:val="22"/>
          <w:u w:color="000000"/>
          <w:lang w:eastAsia="ru-RU"/>
        </w:rPr>
        <w:t xml:space="preserve"> </w:t>
      </w:r>
      <w:r w:rsidR="009C4B61">
        <w:rPr>
          <w:color w:val="000000"/>
          <w:u w:color="000000"/>
          <w:lang w:eastAsia="ru-RU"/>
        </w:rPr>
        <w:t>по факту исполнения полного объема услуг для каждого Получателя</w:t>
      </w:r>
      <w:r w:rsidR="00810A6C">
        <w:rPr>
          <w:color w:val="000000"/>
          <w:sz w:val="22"/>
          <w:szCs w:val="22"/>
          <w:u w:color="000000"/>
          <w:lang w:eastAsia="ru-RU"/>
        </w:rPr>
        <w:t>)</w:t>
      </w:r>
      <w:r w:rsidRPr="004B4A7A">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sidR="00810A6C">
        <w:rPr>
          <w:color w:val="000000"/>
          <w:sz w:val="22"/>
          <w:szCs w:val="22"/>
          <w:u w:color="000000"/>
          <w:lang w:eastAsia="ru-RU"/>
        </w:rPr>
        <w:t>А</w:t>
      </w:r>
      <w:r w:rsidRPr="004B4A7A">
        <w:rPr>
          <w:color w:val="000000"/>
          <w:sz w:val="22"/>
          <w:szCs w:val="22"/>
          <w:u w:color="000000"/>
          <w:lang w:eastAsia="ru-RU"/>
        </w:rPr>
        <w:t>кт</w:t>
      </w:r>
      <w:r w:rsidR="00810A6C">
        <w:rPr>
          <w:color w:val="000000"/>
          <w:sz w:val="22"/>
          <w:szCs w:val="22"/>
          <w:u w:color="000000"/>
          <w:lang w:eastAsia="ru-RU"/>
        </w:rPr>
        <w:t xml:space="preserve"> (промежуточный акт)</w:t>
      </w:r>
      <w:r w:rsidRPr="004B4A7A">
        <w:rPr>
          <w:color w:val="000000"/>
          <w:sz w:val="22"/>
          <w:szCs w:val="22"/>
          <w:u w:color="000000"/>
          <w:lang w:eastAsia="ru-RU"/>
        </w:rPr>
        <w:t xml:space="preserve"> направляется в адрес Заказчика в течение 5 (пяти) рабочих дней с момента окончания </w:t>
      </w:r>
      <w:r w:rsidR="00810A6C">
        <w:rPr>
          <w:color w:val="000000"/>
          <w:sz w:val="22"/>
          <w:szCs w:val="22"/>
          <w:u w:color="000000"/>
          <w:lang w:eastAsia="ru-RU"/>
        </w:rPr>
        <w:t>оказания услуги в полном объеме для каждого получателя услуг</w:t>
      </w:r>
      <w:r w:rsidRPr="004B4A7A">
        <w:rPr>
          <w:color w:val="000000"/>
          <w:sz w:val="22"/>
          <w:szCs w:val="22"/>
          <w:u w:color="000000"/>
          <w:lang w:eastAsia="ru-RU"/>
        </w:rPr>
        <w:t>.</w:t>
      </w:r>
    </w:p>
    <w:bookmarkEnd w:id="14"/>
    <w:p w14:paraId="2F94F737" w14:textId="07E7DF36" w:rsidR="004B4A7A" w:rsidRPr="004B4A7A" w:rsidRDefault="004B4A7A" w:rsidP="00A22C10">
      <w:pPr>
        <w:pStyle w:val="a7"/>
        <w:numPr>
          <w:ilvl w:val="0"/>
          <w:numId w:val="14"/>
        </w:numPr>
        <w:ind w:left="0" w:firstLine="709"/>
        <w:contextualSpacing/>
        <w:jc w:val="both"/>
        <w:rPr>
          <w:color w:val="000000"/>
          <w:sz w:val="22"/>
          <w:szCs w:val="22"/>
          <w:u w:color="000000"/>
          <w:lang w:eastAsia="ru-RU"/>
        </w:rPr>
      </w:pPr>
      <w:r w:rsidRPr="004B4A7A">
        <w:rPr>
          <w:color w:val="000000"/>
          <w:sz w:val="22"/>
          <w:szCs w:val="22"/>
          <w:u w:color="000000"/>
          <w:lang w:eastAsia="ru-RU"/>
        </w:rPr>
        <w:t>После завершения оказания Услуг</w:t>
      </w:r>
      <w:r w:rsidR="007330F9">
        <w:rPr>
          <w:color w:val="000000"/>
          <w:sz w:val="22"/>
          <w:szCs w:val="22"/>
          <w:u w:color="000000"/>
          <w:lang w:eastAsia="ru-RU"/>
        </w:rPr>
        <w:t xml:space="preserve"> (части услуг </w:t>
      </w:r>
      <w:r w:rsidR="007330F9">
        <w:rPr>
          <w:color w:val="000000"/>
          <w:u w:color="000000"/>
          <w:lang w:eastAsia="ru-RU"/>
        </w:rPr>
        <w:t>по факту исполнения</w:t>
      </w:r>
      <w:r w:rsidR="009C4B61">
        <w:rPr>
          <w:color w:val="000000"/>
          <w:u w:color="000000"/>
          <w:lang w:eastAsia="ru-RU"/>
        </w:rPr>
        <w:t xml:space="preserve"> полного объема </w:t>
      </w:r>
      <w:r w:rsidR="007330F9">
        <w:rPr>
          <w:color w:val="000000"/>
          <w:u w:color="000000"/>
          <w:lang w:eastAsia="ru-RU"/>
        </w:rPr>
        <w:t xml:space="preserve"> услуг для каждого Получателя)</w:t>
      </w:r>
      <w:r w:rsidRPr="004B4A7A">
        <w:rPr>
          <w:color w:val="000000"/>
          <w:sz w:val="22"/>
          <w:szCs w:val="22"/>
          <w:u w:color="000000"/>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4B4A7A">
        <w:rPr>
          <w:color w:val="000000"/>
          <w:sz w:val="22"/>
          <w:szCs w:val="22"/>
          <w:u w:color="000000"/>
          <w:lang w:eastAsia="ru-RU"/>
        </w:rPr>
        <w:t>флеш</w:t>
      </w:r>
      <w:proofErr w:type="spellEnd"/>
      <w:r w:rsidRPr="004B4A7A">
        <w:rPr>
          <w:color w:val="000000"/>
          <w:sz w:val="22"/>
          <w:szCs w:val="22"/>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5"/>
    <w:p w14:paraId="1508A9D7" w14:textId="661FE8AE"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7330F9">
        <w:rPr>
          <w:rFonts w:ascii="Times New Roman" w:eastAsia="Times New Roman" w:hAnsi="Times New Roman"/>
          <w:lang w:eastAsia="ru-RU"/>
        </w:rPr>
        <w:t>3</w:t>
      </w:r>
      <w:r w:rsidRPr="004B4A7A">
        <w:rPr>
          <w:rFonts w:ascii="Times New Roman" w:eastAsia="Times New Roman" w:hAnsi="Times New Roman"/>
          <w:lang w:eastAsia="ru-RU"/>
        </w:rPr>
        <w:t xml:space="preserve">. </w:t>
      </w:r>
      <w:bookmarkStart w:id="16" w:name="_Hlk75510491"/>
      <w:r w:rsidRPr="004B4A7A">
        <w:rPr>
          <w:rFonts w:ascii="Times New Roman" w:eastAsia="Times New Roman" w:hAnsi="Times New Roman"/>
          <w:lang w:eastAsia="ru-RU"/>
        </w:rPr>
        <w:t xml:space="preserve">Не позднее 10-ти </w:t>
      </w:r>
      <w:r w:rsidR="00810A6C">
        <w:rPr>
          <w:rFonts w:ascii="Times New Roman" w:eastAsia="Times New Roman" w:hAnsi="Times New Roman"/>
          <w:lang w:eastAsia="ru-RU"/>
        </w:rPr>
        <w:t xml:space="preserve">рабочих </w:t>
      </w:r>
      <w:r w:rsidRPr="004B4A7A">
        <w:rPr>
          <w:rFonts w:ascii="Times New Roman" w:eastAsia="Times New Roman" w:hAnsi="Times New Roman"/>
          <w:lang w:eastAsia="ru-RU"/>
        </w:rPr>
        <w:t xml:space="preserve">дней после получения от Исполнителя документов, указанных в </w:t>
      </w:r>
      <w:proofErr w:type="spellStart"/>
      <w:r w:rsidRPr="004B4A7A">
        <w:rPr>
          <w:rFonts w:ascii="Times New Roman" w:eastAsia="Times New Roman" w:hAnsi="Times New Roman"/>
          <w:lang w:eastAsia="ru-RU"/>
        </w:rPr>
        <w:t>п.</w:t>
      </w:r>
      <w:r w:rsidR="00810A6C">
        <w:rPr>
          <w:rFonts w:ascii="Times New Roman" w:eastAsia="Times New Roman" w:hAnsi="Times New Roman"/>
          <w:lang w:eastAsia="ru-RU"/>
        </w:rPr>
        <w:t>п</w:t>
      </w:r>
      <w:proofErr w:type="spellEnd"/>
      <w:r w:rsidR="00810A6C">
        <w:rPr>
          <w:rFonts w:ascii="Times New Roman" w:eastAsia="Times New Roman" w:hAnsi="Times New Roman"/>
          <w:lang w:eastAsia="ru-RU"/>
        </w:rPr>
        <w:t>. 4.1.-</w:t>
      </w:r>
      <w:r w:rsidRPr="004B4A7A">
        <w:rPr>
          <w:rFonts w:ascii="Times New Roman" w:eastAsia="Times New Roman" w:hAnsi="Times New Roman"/>
          <w:lang w:eastAsia="ru-RU"/>
        </w:rPr>
        <w:t xml:space="preserve"> 4.</w:t>
      </w:r>
      <w:r w:rsidR="007330F9">
        <w:rPr>
          <w:rFonts w:ascii="Times New Roman" w:eastAsia="Times New Roman" w:hAnsi="Times New Roman"/>
          <w:lang w:eastAsia="ru-RU"/>
        </w:rPr>
        <w:t>2</w:t>
      </w:r>
      <w:r w:rsidRPr="004B4A7A">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6"/>
      <w:r w:rsidRPr="004B4A7A">
        <w:rPr>
          <w:rFonts w:ascii="Times New Roman" w:eastAsia="Times New Roman" w:hAnsi="Times New Roman"/>
          <w:lang w:eastAsia="ru-RU"/>
        </w:rPr>
        <w:t xml:space="preserve">подписанный Заказчиком </w:t>
      </w:r>
      <w:r w:rsidR="00810A6C">
        <w:rPr>
          <w:rFonts w:ascii="Times New Roman" w:eastAsia="Times New Roman" w:hAnsi="Times New Roman"/>
          <w:lang w:eastAsia="ru-RU"/>
        </w:rPr>
        <w:t>1</w:t>
      </w:r>
      <w:r w:rsidRPr="004B4A7A">
        <w:rPr>
          <w:rFonts w:ascii="Times New Roman" w:eastAsia="Times New Roman" w:hAnsi="Times New Roman"/>
          <w:lang w:eastAsia="ru-RU"/>
        </w:rPr>
        <w:t xml:space="preserve"> (</w:t>
      </w:r>
      <w:r w:rsidR="00810A6C">
        <w:rPr>
          <w:rFonts w:ascii="Times New Roman" w:eastAsia="Times New Roman" w:hAnsi="Times New Roman"/>
          <w:lang w:eastAsia="ru-RU"/>
        </w:rPr>
        <w:t>один</w:t>
      </w:r>
      <w:r w:rsidRPr="004B4A7A">
        <w:rPr>
          <w:rFonts w:ascii="Times New Roman" w:eastAsia="Times New Roman" w:hAnsi="Times New Roman"/>
          <w:lang w:eastAsia="ru-RU"/>
        </w:rPr>
        <w:t xml:space="preserve">) экземпляр Акта </w:t>
      </w:r>
      <w:r w:rsidR="00553C7E" w:rsidRPr="004B4A7A">
        <w:rPr>
          <w:rFonts w:ascii="Times New Roman" w:eastAsia="Times New Roman" w:hAnsi="Times New Roman"/>
          <w:lang w:eastAsia="ru-RU"/>
        </w:rPr>
        <w:t xml:space="preserve">сдачи-приемки </w:t>
      </w:r>
      <w:r w:rsidRPr="004B4A7A">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063785B7" w:rsidR="00E0744C" w:rsidRPr="004B4A7A" w:rsidRDefault="00E0744C" w:rsidP="008F0FE9">
      <w:pPr>
        <w:suppressAutoHyphens/>
        <w:spacing w:after="0" w:line="240" w:lineRule="auto"/>
        <w:ind w:firstLine="709"/>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4</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05C2C8B7"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lastRenderedPageBreak/>
        <w:t>4.</w:t>
      </w:r>
      <w:r w:rsidR="008F0FE9">
        <w:rPr>
          <w:rFonts w:ascii="Times New Roman" w:eastAsia="Times New Roman" w:hAnsi="Times New Roman"/>
          <w:lang w:eastAsia="ru-RU"/>
        </w:rPr>
        <w:t>5</w:t>
      </w:r>
      <w:r w:rsidRPr="004B4A7A">
        <w:rPr>
          <w:rFonts w:ascii="Times New Roman" w:eastAsia="Times New Roman" w:hAnsi="Times New Roman"/>
          <w:lang w:eastAsia="ru-RU"/>
        </w:rPr>
        <w:t>.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498CECE4"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6</w:t>
      </w:r>
      <w:r w:rsidRPr="004B4A7A">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51CB87C7"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7</w:t>
      </w:r>
      <w:r w:rsidRPr="004B4A7A">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05025479"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8</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1A82EB1"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9</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133E9E57" w:rsidR="00230ECB" w:rsidRDefault="006C1BAA" w:rsidP="00171343">
      <w:pPr>
        <w:spacing w:after="0" w:line="240" w:lineRule="auto"/>
        <w:ind w:firstLine="708"/>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F0FE9">
        <w:rPr>
          <w:rFonts w:ascii="Times New Roman" w:eastAsia="Times New Roman" w:hAnsi="Times New Roman" w:cs="Times New Roman"/>
          <w:lang w:eastAsia="ru-RU"/>
        </w:rPr>
        <w:t>0</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2C457F39" w14:textId="77777777" w:rsidR="001D70DA" w:rsidRDefault="001D70DA" w:rsidP="001D70DA">
      <w:pPr>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012E6ED3" w14:textId="77777777" w:rsidR="001D70DA" w:rsidRDefault="001D70DA" w:rsidP="001D70DA">
      <w:pPr>
        <w:spacing w:after="0" w:line="240" w:lineRule="auto"/>
        <w:ind w:firstLine="425"/>
        <w:jc w:val="both"/>
        <w:rPr>
          <w:rFonts w:ascii="Times New Roman" w:eastAsia="Times New Roman" w:hAnsi="Times New Roman"/>
          <w:lang w:eastAsia="ru-RU"/>
        </w:rPr>
      </w:pPr>
    </w:p>
    <w:p w14:paraId="169A7C39" w14:textId="45F93D22" w:rsidR="00E0744C" w:rsidRPr="00BE43B1"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5</w:t>
      </w:r>
      <w:r w:rsidR="00201C9D">
        <w:rPr>
          <w:rFonts w:ascii="Times New Roman" w:eastAsia="Times New Roman" w:hAnsi="Times New Roman"/>
          <w:b/>
          <w:bCs/>
          <w:color w:val="000000"/>
          <w:lang w:eastAsia="ru-RU"/>
        </w:rPr>
        <w:t xml:space="preserve">.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131BF77F" w:rsidR="00201C9D" w:rsidRDefault="001D70DA" w:rsidP="00201C9D">
      <w:pPr>
        <w:suppressAutoHyphens/>
        <w:spacing w:after="0" w:line="240" w:lineRule="auto"/>
        <w:ind w:firstLine="851"/>
        <w:jc w:val="both"/>
        <w:rPr>
          <w:rFonts w:ascii="Times New Roman" w:hAnsi="Times New Roman" w:cs="Times New Roman"/>
        </w:rPr>
      </w:pPr>
      <w:r>
        <w:rPr>
          <w:rFonts w:ascii="Times New Roman" w:eastAsia="Times New Roman" w:hAnsi="Times New Roman"/>
          <w:color w:val="000000"/>
          <w:lang w:eastAsia="ru-RU"/>
        </w:rPr>
        <w:t>5</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00201C9D"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00201C9D" w:rsidRPr="00D02EA7">
        <w:rPr>
          <w:rFonts w:ascii="Times New Roman" w:hAnsi="Times New Roman" w:cs="Times New Roman"/>
        </w:rPr>
        <w:t xml:space="preserve"> </w:t>
      </w:r>
    </w:p>
    <w:p w14:paraId="4EBBDAD8" w14:textId="1E29EF44" w:rsidR="00BE43B1" w:rsidRPr="00D02EA7" w:rsidRDefault="001D70DA" w:rsidP="00201C9D">
      <w:pPr>
        <w:suppressAutoHyphens/>
        <w:spacing w:after="0" w:line="240" w:lineRule="auto"/>
        <w:ind w:firstLine="851"/>
        <w:jc w:val="both"/>
        <w:rPr>
          <w:rFonts w:ascii="Times New Roman" w:eastAsia="Times New Roman" w:hAnsi="Times New Roman" w:cs="Times New Roman"/>
          <w:lang w:eastAsia="ru-RU"/>
        </w:rPr>
      </w:pPr>
      <w:r>
        <w:rPr>
          <w:rFonts w:ascii="Times New Roman" w:hAnsi="Times New Roman" w:cs="Times New Roman"/>
        </w:rPr>
        <w:t>5</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4EE6C28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547AC6D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B9B60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414D145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5F0DF0CF"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79BB1E7B"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3BE1701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4173CF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76A49380"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113A0E6A"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08A34874"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79C7D9D7"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41F1561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42348E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3A521EB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9A81D8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E075B4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AE89921" w:rsidR="00E0744C" w:rsidRPr="00D02EA7"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6</w:t>
      </w:r>
      <w:r w:rsidR="00E0744C" w:rsidRPr="00D02EA7">
        <w:rPr>
          <w:rFonts w:ascii="Times New Roman" w:eastAsia="Times New Roman" w:hAnsi="Times New Roman"/>
          <w:b/>
          <w:bCs/>
          <w:color w:val="000000"/>
          <w:lang w:eastAsia="ru-RU"/>
        </w:rPr>
        <w:t xml:space="preserve">. ОТВЕТСТВЕННОСТЬ СТОРОН </w:t>
      </w:r>
    </w:p>
    <w:p w14:paraId="5BA073DB" w14:textId="65ED103D" w:rsidR="00E0744C" w:rsidRPr="00D02EA7" w:rsidRDefault="001D70DA"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36B76DBC"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43919C71"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F5BC1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6725B0F4"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75BCBFA8" w:rsidR="0094429D"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D24E78F"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6</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5B72EA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172F2FB9"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72C6541"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0881966D" w:rsidR="00E0744C" w:rsidRPr="00D02EA7" w:rsidRDefault="001D70DA" w:rsidP="00E83B0C">
      <w:pPr>
        <w:tabs>
          <w:tab w:val="left" w:pos="1418"/>
        </w:tab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7</w:t>
      </w:r>
      <w:r w:rsidR="00E0744C" w:rsidRPr="00D02EA7">
        <w:rPr>
          <w:rFonts w:ascii="Times New Roman" w:eastAsia="Times New Roman" w:hAnsi="Times New Roman"/>
          <w:b/>
          <w:bCs/>
          <w:lang w:eastAsia="ru-RU"/>
        </w:rPr>
        <w:t>. ФОРС-МАЖОР</w:t>
      </w:r>
    </w:p>
    <w:p w14:paraId="79835539" w14:textId="05638D1E"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5BA5649F"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862B211"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16892EF6" w:rsidR="00E0744C" w:rsidRPr="00D02EA7" w:rsidRDefault="001D70DA"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8</w:t>
      </w:r>
      <w:r w:rsidR="00E0744C" w:rsidRPr="00D02EA7">
        <w:rPr>
          <w:rFonts w:ascii="Times New Roman" w:eastAsia="Times New Roman" w:hAnsi="Times New Roman"/>
          <w:b/>
          <w:bCs/>
          <w:color w:val="000000"/>
          <w:lang w:eastAsia="ru-RU"/>
        </w:rPr>
        <w:t>. РАЗРЕШЕНИЕ СПОРОВ</w:t>
      </w:r>
    </w:p>
    <w:p w14:paraId="78DED3F6" w14:textId="1F93A7DB"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8</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2734A56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590E7B8"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0ECC3C9B" w:rsidR="005D1D80" w:rsidRPr="00D02EA7" w:rsidRDefault="00303877" w:rsidP="005D1D80">
      <w:pPr>
        <w:suppressAutoHyphens/>
        <w:spacing w:after="0" w:line="240" w:lineRule="auto"/>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3361B613"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sidR="003E5285">
        <w:rPr>
          <w:rFonts w:ascii="Times New Roman" w:eastAsia="Times New Roman" w:hAnsi="Times New Roman" w:cs="Times New Roman"/>
          <w:color w:val="000000"/>
          <w:u w:color="000000"/>
          <w:lang w:eastAsia="ru-RU"/>
        </w:rPr>
        <w:t>0</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7872CA52"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r w:rsidR="00872EE0">
        <w:rPr>
          <w:rFonts w:ascii="Times New Roman" w:eastAsia="Times New Roman" w:hAnsi="Times New Roman" w:cs="Times New Roman"/>
          <w:color w:val="000000"/>
          <w:u w:color="000000"/>
          <w:lang w:eastAsia="ru-RU"/>
        </w:rPr>
        <w:t xml:space="preserve">, подписывая настоящий </w:t>
      </w:r>
      <w:proofErr w:type="spellStart"/>
      <w:r w:rsidR="00872EE0">
        <w:rPr>
          <w:rFonts w:ascii="Times New Roman" w:eastAsia="Times New Roman" w:hAnsi="Times New Roman" w:cs="Times New Roman"/>
          <w:color w:val="000000"/>
          <w:u w:color="000000"/>
          <w:lang w:eastAsia="ru-RU"/>
        </w:rPr>
        <w:t>Догоовор</w:t>
      </w:r>
      <w:proofErr w:type="spellEnd"/>
      <w:r w:rsidR="005D1D80" w:rsidRPr="00D02EA7">
        <w:rPr>
          <w:rFonts w:ascii="Times New Roman" w:eastAsia="Times New Roman" w:hAnsi="Times New Roman" w:cs="Times New Roman"/>
          <w:color w:val="000000"/>
          <w:u w:color="000000"/>
          <w:lang w:eastAsia="ru-RU"/>
        </w:rPr>
        <w:t>.</w:t>
      </w:r>
    </w:p>
    <w:p w14:paraId="1B89B9F6" w14:textId="3AEE276F"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03C2816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79C4977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AA3127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10F45A5" w14:textId="77777777"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24D79BEF"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30387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0E80D0B" w:rsidR="00122C60" w:rsidRPr="00D36838" w:rsidRDefault="005D1D80" w:rsidP="00122C6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7"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7"/>
    </w:p>
    <w:p w14:paraId="42594C27" w14:textId="4720B5E9"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E0B7EC3"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4B38F889"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C458C9">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4A4F7F7C" w14:textId="77777777" w:rsidR="00D14C4D" w:rsidRDefault="00D14C4D" w:rsidP="004309E4">
      <w:pPr>
        <w:ind w:firstLine="3544"/>
        <w:rPr>
          <w:rFonts w:ascii="Times New Roman" w:hAnsi="Times New Roman" w:cs="Times New Roman"/>
          <w:b/>
          <w:szCs w:val="28"/>
        </w:rPr>
      </w:pPr>
    </w:p>
    <w:p w14:paraId="48E02E28" w14:textId="77777777" w:rsidR="00303877" w:rsidRDefault="00303877" w:rsidP="004309E4">
      <w:pPr>
        <w:ind w:firstLine="3544"/>
        <w:rPr>
          <w:rFonts w:ascii="Times New Roman" w:hAnsi="Times New Roman" w:cs="Times New Roman"/>
          <w:b/>
          <w:szCs w:val="28"/>
        </w:rPr>
      </w:pPr>
    </w:p>
    <w:p w14:paraId="488209BF" w14:textId="77777777" w:rsidR="00303877" w:rsidRDefault="00303877" w:rsidP="004309E4">
      <w:pPr>
        <w:ind w:firstLine="3544"/>
        <w:rPr>
          <w:rFonts w:ascii="Times New Roman" w:hAnsi="Times New Roman" w:cs="Times New Roman"/>
          <w:b/>
          <w:szCs w:val="28"/>
        </w:rPr>
      </w:pPr>
    </w:p>
    <w:p w14:paraId="4498C2BD" w14:textId="77777777" w:rsidR="00303877" w:rsidRDefault="00303877" w:rsidP="004309E4">
      <w:pPr>
        <w:ind w:firstLine="3544"/>
        <w:rPr>
          <w:rFonts w:ascii="Times New Roman" w:hAnsi="Times New Roman" w:cs="Times New Roman"/>
          <w:b/>
          <w:szCs w:val="28"/>
        </w:rPr>
      </w:pPr>
    </w:p>
    <w:p w14:paraId="745D49F9" w14:textId="77777777" w:rsidR="00303877" w:rsidRDefault="00303877" w:rsidP="004309E4">
      <w:pPr>
        <w:ind w:firstLine="3544"/>
        <w:rPr>
          <w:rFonts w:ascii="Times New Roman" w:hAnsi="Times New Roman" w:cs="Times New Roman"/>
          <w:b/>
          <w:szCs w:val="28"/>
        </w:rPr>
      </w:pPr>
    </w:p>
    <w:p w14:paraId="27EC20A8" w14:textId="77777777" w:rsidR="00303877" w:rsidRDefault="00303877" w:rsidP="004309E4">
      <w:pPr>
        <w:ind w:firstLine="3544"/>
        <w:rPr>
          <w:rFonts w:ascii="Times New Roman" w:hAnsi="Times New Roman" w:cs="Times New Roman"/>
          <w:b/>
          <w:szCs w:val="28"/>
        </w:rPr>
      </w:pPr>
    </w:p>
    <w:p w14:paraId="494F865D" w14:textId="25B1E115"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6402B3FC" w:rsidR="00122C60" w:rsidRDefault="00122C60" w:rsidP="00122C60">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w:t>
      </w:r>
      <w:r w:rsidR="00E55B89">
        <w:rPr>
          <w:rFonts w:ascii="Times New Roman" w:eastAsia="Times New Roman" w:hAnsi="Times New Roman"/>
          <w:b/>
          <w:bCs/>
          <w:iCs/>
          <w:lang w:eastAsia="ar-SA"/>
        </w:rPr>
        <w:t>Разработка фирменного стиля</w:t>
      </w:r>
      <w:r>
        <w:rPr>
          <w:rFonts w:ascii="Times New Roman" w:eastAsia="Times New Roman" w:hAnsi="Times New Roman"/>
          <w:b/>
          <w:bCs/>
          <w:iCs/>
          <w:sz w:val="24"/>
          <w:szCs w:val="24"/>
          <w:lang w:eastAsia="ar-SA"/>
        </w:rPr>
        <w:t>»</w:t>
      </w:r>
    </w:p>
    <w:tbl>
      <w:tblPr>
        <w:tblpPr w:leftFromText="180" w:rightFromText="180" w:bottomFromText="160" w:vertAnchor="text" w:horzAnchor="margin" w:tblpXSpec="center" w:tblpY="146"/>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222"/>
      </w:tblGrid>
      <w:tr w:rsidR="00E55B89" w:rsidRPr="00E55B89" w14:paraId="1C5CBD30" w14:textId="77777777" w:rsidTr="000E1921">
        <w:trPr>
          <w:trHeight w:val="416"/>
        </w:trPr>
        <w:tc>
          <w:tcPr>
            <w:tcW w:w="9915" w:type="dxa"/>
            <w:gridSpan w:val="2"/>
            <w:tcBorders>
              <w:top w:val="single" w:sz="4" w:space="0" w:color="000000"/>
              <w:left w:val="single" w:sz="4" w:space="0" w:color="000000"/>
              <w:bottom w:val="single" w:sz="4" w:space="0" w:color="000000"/>
              <w:right w:val="single" w:sz="4" w:space="0" w:color="auto"/>
            </w:tcBorders>
            <w:hideMark/>
          </w:tcPr>
          <w:p w14:paraId="30DFFF95" w14:textId="77777777" w:rsidR="00E55B89" w:rsidRPr="00E55B89" w:rsidRDefault="00E55B89" w:rsidP="00E55B89">
            <w:pPr>
              <w:spacing w:after="0" w:line="240" w:lineRule="auto"/>
              <w:jc w:val="center"/>
              <w:rPr>
                <w:rFonts w:ascii="Times New Roman" w:hAnsi="Times New Roman" w:cs="Times New Roman"/>
                <w:b/>
              </w:rPr>
            </w:pPr>
            <w:r w:rsidRPr="00E55B89">
              <w:rPr>
                <w:rFonts w:ascii="Times New Roman" w:hAnsi="Times New Roman" w:cs="Times New Roman"/>
                <w:b/>
              </w:rPr>
              <w:t>Оказание комплексных услуг по разработке фирменного стиля</w:t>
            </w:r>
          </w:p>
        </w:tc>
      </w:tr>
      <w:tr w:rsidR="00E55B89" w:rsidRPr="00E55B89" w14:paraId="075C9EF0"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2CD2ADE9" w14:textId="77777777" w:rsidR="00E55B89" w:rsidRPr="00E55B89" w:rsidRDefault="00E55B89" w:rsidP="00E55B89">
            <w:pPr>
              <w:suppressAutoHyphens/>
              <w:spacing w:after="0" w:line="240" w:lineRule="auto"/>
              <w:rPr>
                <w:rFonts w:ascii="Times New Roman" w:eastAsia="Times New Roman" w:hAnsi="Times New Roman" w:cs="Times New Roman"/>
                <w:lang w:eastAsia="ru-RU"/>
              </w:rPr>
            </w:pPr>
            <w:r w:rsidRPr="00E55B89">
              <w:rPr>
                <w:rFonts w:ascii="Times New Roman" w:eastAsia="Times New Roman" w:hAnsi="Times New Roman" w:cs="Times New Roman"/>
                <w:lang w:eastAsia="ru-RU"/>
              </w:rPr>
              <w:t xml:space="preserve">Содержание комплексной услуги </w:t>
            </w:r>
          </w:p>
        </w:tc>
        <w:tc>
          <w:tcPr>
            <w:tcW w:w="7222" w:type="dxa"/>
            <w:tcBorders>
              <w:top w:val="single" w:sz="4" w:space="0" w:color="000000"/>
              <w:left w:val="single" w:sz="4" w:space="0" w:color="000000"/>
              <w:bottom w:val="single" w:sz="4" w:space="0" w:color="000000"/>
              <w:right w:val="single" w:sz="4" w:space="0" w:color="auto"/>
            </w:tcBorders>
          </w:tcPr>
          <w:p w14:paraId="29668476" w14:textId="77777777" w:rsidR="00E55B89" w:rsidRPr="00E55B89" w:rsidRDefault="00E55B89" w:rsidP="00E55B89">
            <w:pPr>
              <w:suppressAutoHyphens/>
              <w:spacing w:after="0" w:line="252" w:lineRule="auto"/>
              <w:ind w:right="57"/>
              <w:jc w:val="both"/>
              <w:rPr>
                <w:rFonts w:ascii="Times New Roman" w:hAnsi="Times New Roman" w:cs="Times New Roman"/>
                <w:b/>
                <w:bCs/>
              </w:rPr>
            </w:pPr>
            <w:r w:rsidRPr="00E55B89">
              <w:rPr>
                <w:rFonts w:ascii="Times New Roman" w:hAnsi="Times New Roman" w:cs="Times New Roman"/>
                <w:b/>
                <w:bCs/>
              </w:rPr>
              <w:t>Комплексные услуги по разработке фирменного стиля субъекта МСП Республики Мордовия включает в себя следующие компоненты:</w:t>
            </w:r>
          </w:p>
          <w:p w14:paraId="5CF45AEA" w14:textId="77777777" w:rsidR="00E55B89" w:rsidRPr="00E55B89" w:rsidRDefault="00E55B89" w:rsidP="00E55B89">
            <w:pPr>
              <w:pStyle w:val="a7"/>
              <w:numPr>
                <w:ilvl w:val="2"/>
                <w:numId w:val="18"/>
              </w:numPr>
              <w:tabs>
                <w:tab w:val="clear" w:pos="2121"/>
              </w:tabs>
              <w:suppressAutoHyphens w:val="0"/>
              <w:spacing w:line="256" w:lineRule="auto"/>
              <w:ind w:left="170" w:firstLine="0"/>
              <w:jc w:val="both"/>
              <w:rPr>
                <w:sz w:val="22"/>
                <w:szCs w:val="22"/>
                <w:lang w:eastAsia="ar-SA"/>
              </w:rPr>
            </w:pPr>
            <w:r w:rsidRPr="00E55B89">
              <w:rPr>
                <w:sz w:val="22"/>
                <w:szCs w:val="22"/>
                <w:lang w:eastAsia="ar-SA"/>
              </w:rPr>
              <w:t>Консультация, где выявляются потребности, исходя из философии компании, для разработки уникального узнаваемого образа фирмы (бренда) субъекта МСП (сбор информации о бизнесе, постановка целей и задач), заполнение брифа (заявки).</w:t>
            </w:r>
          </w:p>
          <w:p w14:paraId="255097C1" w14:textId="47FC31E7" w:rsidR="00E55B89" w:rsidRPr="00C458C9" w:rsidRDefault="00E55B89" w:rsidP="00C458C9">
            <w:pPr>
              <w:pStyle w:val="a7"/>
              <w:numPr>
                <w:ilvl w:val="2"/>
                <w:numId w:val="18"/>
              </w:numPr>
              <w:tabs>
                <w:tab w:val="clear" w:pos="2121"/>
              </w:tabs>
              <w:suppressAutoHyphens w:val="0"/>
              <w:spacing w:line="256" w:lineRule="auto"/>
              <w:ind w:left="170" w:firstLine="0"/>
              <w:jc w:val="both"/>
              <w:rPr>
                <w:sz w:val="22"/>
                <w:szCs w:val="22"/>
                <w:lang w:eastAsia="ar-SA"/>
              </w:rPr>
            </w:pPr>
            <w:r w:rsidRPr="00C458C9">
              <w:rPr>
                <w:sz w:val="22"/>
                <w:szCs w:val="22"/>
                <w:lang w:eastAsia="ar-SA"/>
              </w:rPr>
              <w:t>Создание фирменного стиля, включающего в себя:</w:t>
            </w:r>
          </w:p>
          <w:p w14:paraId="1FDA8B4D" w14:textId="77777777" w:rsidR="00E55B89" w:rsidRPr="00E55B89" w:rsidRDefault="00E55B89" w:rsidP="00E55B89">
            <w:pPr>
              <w:pStyle w:val="a7"/>
              <w:numPr>
                <w:ilvl w:val="0"/>
                <w:numId w:val="19"/>
              </w:numPr>
              <w:tabs>
                <w:tab w:val="left" w:pos="145"/>
              </w:tabs>
              <w:suppressAutoHyphens w:val="0"/>
              <w:spacing w:line="256" w:lineRule="auto"/>
              <w:ind w:left="731"/>
              <w:jc w:val="both"/>
              <w:rPr>
                <w:sz w:val="22"/>
                <w:szCs w:val="22"/>
                <w:lang w:eastAsia="ar-SA"/>
              </w:rPr>
            </w:pPr>
            <w:r w:rsidRPr="00E55B89">
              <w:rPr>
                <w:sz w:val="22"/>
                <w:szCs w:val="22"/>
                <w:lang w:eastAsia="ar-SA"/>
              </w:rPr>
              <w:t>подбор фирменного цвета и шрифта;</w:t>
            </w:r>
          </w:p>
          <w:p w14:paraId="1E1EC7B1" w14:textId="77777777" w:rsidR="00E55B89" w:rsidRPr="00E55B89" w:rsidRDefault="00E55B89" w:rsidP="00E55B89">
            <w:pPr>
              <w:pStyle w:val="a7"/>
              <w:numPr>
                <w:ilvl w:val="0"/>
                <w:numId w:val="19"/>
              </w:numPr>
              <w:tabs>
                <w:tab w:val="left" w:pos="145"/>
              </w:tabs>
              <w:suppressAutoHyphens w:val="0"/>
              <w:spacing w:line="256" w:lineRule="auto"/>
              <w:ind w:left="731"/>
              <w:jc w:val="both"/>
              <w:rPr>
                <w:sz w:val="22"/>
                <w:szCs w:val="22"/>
                <w:lang w:eastAsia="ar-SA"/>
              </w:rPr>
            </w:pPr>
            <w:r w:rsidRPr="00E55B89">
              <w:rPr>
                <w:sz w:val="22"/>
                <w:szCs w:val="22"/>
                <w:lang w:eastAsia="ar-SA"/>
              </w:rPr>
              <w:t>создание логотипа;</w:t>
            </w:r>
          </w:p>
          <w:p w14:paraId="1DDF860D" w14:textId="77777777" w:rsidR="00E55B89" w:rsidRPr="00E55B89" w:rsidRDefault="00E55B89" w:rsidP="00E55B89">
            <w:pPr>
              <w:pStyle w:val="a7"/>
              <w:numPr>
                <w:ilvl w:val="0"/>
                <w:numId w:val="19"/>
              </w:numPr>
              <w:tabs>
                <w:tab w:val="left" w:pos="145"/>
              </w:tabs>
              <w:suppressAutoHyphens w:val="0"/>
              <w:spacing w:line="256" w:lineRule="auto"/>
              <w:ind w:left="731"/>
              <w:jc w:val="both"/>
              <w:rPr>
                <w:sz w:val="22"/>
                <w:szCs w:val="22"/>
                <w:lang w:eastAsia="ar-SA"/>
              </w:rPr>
            </w:pPr>
            <w:r w:rsidRPr="00E55B89">
              <w:rPr>
                <w:sz w:val="22"/>
                <w:szCs w:val="22"/>
                <w:lang w:eastAsia="ar-SA"/>
              </w:rPr>
              <w:t>подбор стилеобразующей графики;</w:t>
            </w:r>
          </w:p>
          <w:p w14:paraId="232675C5" w14:textId="77777777" w:rsidR="00E55B89" w:rsidRPr="00E55B89" w:rsidRDefault="00E55B89" w:rsidP="00E55B89">
            <w:pPr>
              <w:pStyle w:val="a7"/>
              <w:numPr>
                <w:ilvl w:val="0"/>
                <w:numId w:val="19"/>
              </w:numPr>
              <w:tabs>
                <w:tab w:val="left" w:pos="145"/>
              </w:tabs>
              <w:suppressAutoHyphens w:val="0"/>
              <w:spacing w:line="256" w:lineRule="auto"/>
              <w:ind w:left="731"/>
              <w:jc w:val="both"/>
              <w:rPr>
                <w:sz w:val="22"/>
                <w:szCs w:val="22"/>
                <w:lang w:eastAsia="ar-SA"/>
              </w:rPr>
            </w:pPr>
            <w:r w:rsidRPr="00E55B89">
              <w:rPr>
                <w:sz w:val="22"/>
                <w:szCs w:val="22"/>
                <w:lang w:eastAsia="ar-SA"/>
              </w:rPr>
              <w:t>разработка макетов брендированной деловой, рекламной и сувенирной продукции;</w:t>
            </w:r>
          </w:p>
          <w:p w14:paraId="1580C044" w14:textId="77777777" w:rsidR="00E55B89" w:rsidRPr="00E55B89" w:rsidRDefault="00E55B89" w:rsidP="00E55B89">
            <w:pPr>
              <w:pStyle w:val="a7"/>
              <w:numPr>
                <w:ilvl w:val="0"/>
                <w:numId w:val="19"/>
              </w:numPr>
              <w:tabs>
                <w:tab w:val="left" w:pos="145"/>
              </w:tabs>
              <w:suppressAutoHyphens w:val="0"/>
              <w:spacing w:line="256" w:lineRule="auto"/>
              <w:ind w:left="731"/>
              <w:jc w:val="both"/>
              <w:rPr>
                <w:sz w:val="22"/>
                <w:szCs w:val="22"/>
              </w:rPr>
            </w:pPr>
            <w:r w:rsidRPr="00E55B89">
              <w:rPr>
                <w:sz w:val="22"/>
                <w:szCs w:val="22"/>
                <w:lang w:eastAsia="ar-SA"/>
              </w:rPr>
              <w:t>гайдлайн (руководство по использованию фирменного стиля).</w:t>
            </w:r>
          </w:p>
        </w:tc>
      </w:tr>
      <w:tr w:rsidR="00E55B89" w:rsidRPr="00E55B89" w14:paraId="67867422" w14:textId="77777777" w:rsidTr="000E1921">
        <w:trPr>
          <w:trHeight w:val="2400"/>
        </w:trPr>
        <w:tc>
          <w:tcPr>
            <w:tcW w:w="2693" w:type="dxa"/>
            <w:tcBorders>
              <w:top w:val="single" w:sz="4" w:space="0" w:color="000000"/>
              <w:left w:val="single" w:sz="4" w:space="0" w:color="000000"/>
              <w:bottom w:val="single" w:sz="4" w:space="0" w:color="000000"/>
              <w:right w:val="single" w:sz="4" w:space="0" w:color="000000"/>
            </w:tcBorders>
            <w:hideMark/>
          </w:tcPr>
          <w:p w14:paraId="074A1370" w14:textId="77777777" w:rsidR="00E55B89" w:rsidRPr="00E55B89" w:rsidRDefault="00E55B89" w:rsidP="00E55B89">
            <w:pPr>
              <w:suppressAutoHyphens/>
              <w:spacing w:after="0" w:line="240" w:lineRule="auto"/>
              <w:rPr>
                <w:rFonts w:ascii="Times New Roman" w:eastAsia="Times New Roman" w:hAnsi="Times New Roman" w:cs="Times New Roman"/>
                <w:bCs/>
                <w:lang w:eastAsia="ru-RU"/>
              </w:rPr>
            </w:pPr>
            <w:r w:rsidRPr="00E55B89">
              <w:rPr>
                <w:rFonts w:ascii="Times New Roman" w:eastAsia="Times New Roman" w:hAnsi="Times New Roman" w:cs="Times New Roman"/>
                <w:lang w:eastAsia="ar-SA"/>
              </w:rPr>
              <w:t>Формат/количество/сроки/целевая аудитория/ отчетность</w:t>
            </w:r>
          </w:p>
        </w:tc>
        <w:tc>
          <w:tcPr>
            <w:tcW w:w="7222" w:type="dxa"/>
            <w:tcBorders>
              <w:top w:val="single" w:sz="4" w:space="0" w:color="000000"/>
              <w:left w:val="single" w:sz="4" w:space="0" w:color="000000"/>
              <w:bottom w:val="single" w:sz="4" w:space="0" w:color="000000"/>
              <w:right w:val="single" w:sz="4" w:space="0" w:color="auto"/>
            </w:tcBorders>
            <w:hideMark/>
          </w:tcPr>
          <w:p w14:paraId="3FD876A5" w14:textId="77777777" w:rsidR="00E55B89" w:rsidRPr="00E55B89" w:rsidRDefault="00E55B89" w:rsidP="00E55B89">
            <w:pPr>
              <w:tabs>
                <w:tab w:val="left" w:pos="145"/>
              </w:tabs>
              <w:spacing w:after="0" w:line="240" w:lineRule="auto"/>
              <w:ind w:firstLine="428"/>
              <w:jc w:val="both"/>
              <w:rPr>
                <w:rFonts w:ascii="Times New Roman" w:eastAsia="Times New Roman" w:hAnsi="Times New Roman" w:cs="Times New Roman"/>
                <w:lang w:eastAsia="ar-SA"/>
              </w:rPr>
            </w:pPr>
            <w:r w:rsidRPr="00E55B89">
              <w:rPr>
                <w:rFonts w:ascii="Times New Roman" w:eastAsia="Times New Roman" w:hAnsi="Times New Roman" w:cs="Times New Roman"/>
                <w:lang w:eastAsia="ar-SA"/>
              </w:rPr>
              <w:t xml:space="preserve">Комплексная услуга по разработке фирменного стиля оказывается в офлайн и/или онлайн форматах. </w:t>
            </w:r>
          </w:p>
          <w:p w14:paraId="6E4C724D" w14:textId="77777777" w:rsidR="00E55B89" w:rsidRPr="00E55B89" w:rsidRDefault="00E55B89" w:rsidP="00E55B89">
            <w:pPr>
              <w:suppressAutoHyphens/>
              <w:spacing w:after="0" w:line="240" w:lineRule="auto"/>
              <w:ind w:firstLine="428"/>
              <w:jc w:val="both"/>
              <w:rPr>
                <w:rFonts w:ascii="Times New Roman" w:eastAsia="Times New Roman" w:hAnsi="Times New Roman" w:cs="Times New Roman"/>
                <w:lang w:eastAsia="ar-SA"/>
              </w:rPr>
            </w:pPr>
            <w:r w:rsidRPr="00E55B89">
              <w:rPr>
                <w:rFonts w:ascii="Times New Roman" w:eastAsia="Times New Roman" w:hAnsi="Times New Roman" w:cs="Times New Roman"/>
                <w:lang w:eastAsia="ar-SA"/>
              </w:rPr>
              <w:t>Количество получателей услуг: Субъектов МСП – 20 (двадцать);</w:t>
            </w:r>
          </w:p>
          <w:p w14:paraId="2FFF7037" w14:textId="77777777" w:rsidR="00E55B89" w:rsidRPr="00E55B89" w:rsidRDefault="00E55B89" w:rsidP="00E55B89">
            <w:pPr>
              <w:suppressAutoHyphens/>
              <w:spacing w:after="0" w:line="240" w:lineRule="auto"/>
              <w:ind w:firstLine="428"/>
              <w:jc w:val="both"/>
              <w:rPr>
                <w:rFonts w:ascii="Times New Roman" w:eastAsia="Times New Roman" w:hAnsi="Times New Roman" w:cs="Times New Roman"/>
                <w:lang w:eastAsia="ar-SA"/>
              </w:rPr>
            </w:pPr>
            <w:r w:rsidRPr="00E55B89">
              <w:rPr>
                <w:rFonts w:ascii="Times New Roman" w:eastAsia="Times New Roman" w:hAnsi="Times New Roman" w:cs="Times New Roman"/>
                <w:lang w:eastAsia="ar-SA"/>
              </w:rPr>
              <w:t>Срок оказания услуги для 1 (одного) Субъекта МСП не более 30 (тридцать) календарных дней с момента получения Субъектом МСП и/или Исполнителем Уведомления от Заказчика о предоставлении комплексной услуги.</w:t>
            </w:r>
          </w:p>
          <w:p w14:paraId="7580C5CB" w14:textId="77777777" w:rsidR="00E55B89" w:rsidRPr="00E55B89" w:rsidRDefault="00E55B89" w:rsidP="00E55B89">
            <w:pPr>
              <w:suppressAutoHyphens/>
              <w:spacing w:after="0" w:line="240" w:lineRule="auto"/>
              <w:ind w:firstLine="428"/>
              <w:jc w:val="both"/>
              <w:rPr>
                <w:rFonts w:ascii="Times New Roman" w:eastAsia="Times New Roman" w:hAnsi="Times New Roman" w:cs="Times New Roman"/>
                <w:lang w:eastAsia="ar-SA"/>
              </w:rPr>
            </w:pPr>
            <w:r w:rsidRPr="00E55B89">
              <w:rPr>
                <w:rFonts w:ascii="Times New Roman" w:eastAsia="Times New Roman" w:hAnsi="Times New Roman" w:cs="Times New Roman"/>
                <w:lang w:eastAsia="ar-SA"/>
              </w:rPr>
              <w:t>Услуга предоставляется, исходя из принципа, что один Субъект МСП может получить только 1 (одну) комплексную услугу.</w:t>
            </w:r>
          </w:p>
          <w:p w14:paraId="6830F873" w14:textId="77777777" w:rsidR="00E55B89" w:rsidRPr="00E55B89" w:rsidRDefault="00E55B89" w:rsidP="00E55B89">
            <w:pPr>
              <w:suppressAutoHyphens/>
              <w:spacing w:after="0" w:line="240" w:lineRule="auto"/>
              <w:ind w:firstLine="428"/>
              <w:jc w:val="both"/>
              <w:rPr>
                <w:rFonts w:ascii="Times New Roman" w:eastAsia="Times New Roman" w:hAnsi="Times New Roman" w:cs="Times New Roman"/>
                <w:lang w:eastAsia="ar-SA"/>
              </w:rPr>
            </w:pPr>
            <w:r w:rsidRPr="00E55B89">
              <w:rPr>
                <w:rFonts w:ascii="Times New Roman" w:eastAsia="Times New Roman" w:hAnsi="Times New Roman" w:cs="Times New Roman"/>
                <w:lang w:eastAsia="ar-SA"/>
              </w:rPr>
              <w:t>Целевая аудитория:</w:t>
            </w:r>
          </w:p>
          <w:p w14:paraId="39B84FC9" w14:textId="77777777" w:rsidR="00E55B89" w:rsidRPr="00E55B89" w:rsidRDefault="00E55B89" w:rsidP="00E55B89">
            <w:pPr>
              <w:tabs>
                <w:tab w:val="left" w:pos="145"/>
              </w:tabs>
              <w:spacing w:after="0" w:line="240" w:lineRule="auto"/>
              <w:ind w:firstLine="428"/>
              <w:jc w:val="both"/>
              <w:rPr>
                <w:rFonts w:ascii="Times New Roman" w:eastAsia="Times New Roman" w:hAnsi="Times New Roman" w:cs="Times New Roman"/>
                <w:lang w:eastAsia="ar-SA"/>
              </w:rPr>
            </w:pPr>
            <w:r w:rsidRPr="00E55B89">
              <w:rPr>
                <w:rFonts w:ascii="Times New Roman" w:hAnsi="Times New Roman" w:cs="Times New Roman"/>
                <w:bCs/>
              </w:rPr>
              <w:t xml:space="preserve">- </w:t>
            </w:r>
            <w:r w:rsidRPr="00E55B89">
              <w:rPr>
                <w:rFonts w:ascii="Times New Roman" w:eastAsia="Times New Roman" w:hAnsi="Times New Roman" w:cs="Times New Roman"/>
                <w:lang w:eastAsia="ar-SA"/>
              </w:rPr>
              <w:t>Субъекты</w:t>
            </w:r>
            <w:r w:rsidRPr="00E55B89">
              <w:rPr>
                <w:rFonts w:ascii="Times New Roman" w:hAnsi="Times New Roman" w:cs="Times New Roman"/>
                <w:bCs/>
              </w:rPr>
              <w:t xml:space="preserve"> </w:t>
            </w:r>
            <w:r w:rsidRPr="00E55B89">
              <w:rPr>
                <w:rFonts w:ascii="Times New Roman" w:eastAsia="Times New Roman" w:hAnsi="Times New Roman" w:cs="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6ED99D18" w14:textId="77777777" w:rsidR="00E55B89" w:rsidRPr="00E55B89" w:rsidRDefault="00E55B89" w:rsidP="00E55B89">
            <w:pPr>
              <w:tabs>
                <w:tab w:val="left" w:pos="145"/>
              </w:tabs>
              <w:spacing w:after="0" w:line="240" w:lineRule="auto"/>
              <w:ind w:firstLine="428"/>
              <w:jc w:val="both"/>
              <w:rPr>
                <w:rFonts w:ascii="Times New Roman" w:eastAsia="Times New Roman" w:hAnsi="Times New Roman" w:cs="Times New Roman"/>
                <w:lang w:eastAsia="ar-SA"/>
              </w:rPr>
            </w:pPr>
            <w:r w:rsidRPr="00E55B89">
              <w:rPr>
                <w:rFonts w:ascii="Times New Roman" w:eastAsia="Times New Roman" w:hAnsi="Times New Roman" w:cs="Times New Roman"/>
                <w:lang w:eastAsia="ar-SA"/>
              </w:rPr>
              <w:t xml:space="preserve">Договором предусматривается обязательная ежеквартальная промежуточная отчетность. </w:t>
            </w:r>
          </w:p>
          <w:p w14:paraId="2D6CA213" w14:textId="77777777" w:rsidR="00E55B89" w:rsidRPr="00E55B89" w:rsidRDefault="00E55B89" w:rsidP="00E55B89">
            <w:pPr>
              <w:tabs>
                <w:tab w:val="left" w:pos="145"/>
              </w:tabs>
              <w:spacing w:after="0" w:line="240" w:lineRule="auto"/>
              <w:ind w:firstLine="428"/>
              <w:jc w:val="both"/>
              <w:rPr>
                <w:rFonts w:ascii="Times New Roman" w:eastAsia="SimSun" w:hAnsi="Times New Roman" w:cs="Times New Roman"/>
                <w:color w:val="000000"/>
                <w:kern w:val="2"/>
                <w:lang w:eastAsia="zh-CN" w:bidi="hi-IN"/>
              </w:rPr>
            </w:pPr>
            <w:r w:rsidRPr="00E55B89">
              <w:rPr>
                <w:rFonts w:ascii="Times New Roman" w:eastAsia="Times New Roman" w:hAnsi="Times New Roman" w:cs="Times New Roman"/>
                <w:lang w:eastAsia="ar-SA"/>
              </w:rPr>
              <w:t xml:space="preserve">Промежуточная отчетная документация об оказанных услугах   предоставляется Исполнителем Заказчику ежеквартально в течение 5 (пяти) рабочих дней с момента окончания отчетного периода, обязательно на бумажном носителе подшитая в папку «Дело» и в электронном виде на </w:t>
            </w:r>
            <w:proofErr w:type="spellStart"/>
            <w:r w:rsidRPr="00E55B89">
              <w:rPr>
                <w:rFonts w:ascii="Times New Roman" w:eastAsia="Times New Roman" w:hAnsi="Times New Roman" w:cs="Times New Roman"/>
                <w:lang w:eastAsia="ar-SA"/>
              </w:rPr>
              <w:t>usb</w:t>
            </w:r>
            <w:proofErr w:type="spellEnd"/>
            <w:r w:rsidRPr="00E55B89">
              <w:rPr>
                <w:rFonts w:ascii="Times New Roman" w:eastAsia="Times New Roman" w:hAnsi="Times New Roman" w:cs="Times New Roman"/>
                <w:lang w:eastAsia="ar-SA"/>
              </w:rPr>
              <w:t>-</w:t>
            </w:r>
            <w:proofErr w:type="spellStart"/>
            <w:r w:rsidRPr="00E55B89">
              <w:rPr>
                <w:rFonts w:ascii="Times New Roman" w:eastAsia="Times New Roman" w:hAnsi="Times New Roman" w:cs="Times New Roman"/>
                <w:lang w:eastAsia="ar-SA"/>
              </w:rPr>
              <w:t>флеш</w:t>
            </w:r>
            <w:proofErr w:type="spellEnd"/>
            <w:r w:rsidRPr="00E55B89">
              <w:rPr>
                <w:rFonts w:ascii="Times New Roman" w:eastAsia="Times New Roman" w:hAnsi="Times New Roman" w:cs="Times New Roman"/>
                <w:lang w:eastAsia="ar-SA"/>
              </w:rPr>
              <w:t>-накопителе. Отчетная документация включает в себя качественные и количественные характеристики оказанных услуг и состоит из</w:t>
            </w:r>
            <w:r w:rsidRPr="00E55B89">
              <w:rPr>
                <w:rFonts w:ascii="Times New Roman" w:eastAsia="Times New Roman" w:hAnsi="Times New Roman" w:cs="Times New Roman"/>
                <w:lang w:eastAsia="ru-RU"/>
              </w:rPr>
              <w:t xml:space="preserve"> следующих документов:</w:t>
            </w:r>
            <w:r w:rsidRPr="00E55B89">
              <w:rPr>
                <w:rFonts w:ascii="Times New Roman" w:eastAsia="SimSun" w:hAnsi="Times New Roman" w:cs="Times New Roman"/>
                <w:color w:val="000000"/>
                <w:kern w:val="2"/>
                <w:lang w:eastAsia="zh-CN" w:bidi="hi-IN"/>
              </w:rPr>
              <w:t xml:space="preserve"> </w:t>
            </w:r>
          </w:p>
          <w:p w14:paraId="3B926C39"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акт (промежуточный акт) сдачи-приемки оказанных услуг в 2 (двух) экземплярах по форме согласно Приложению №2 к договору (предоставляется после окончания срока оказания </w:t>
            </w:r>
          </w:p>
          <w:p w14:paraId="7B4E9ED2" w14:textId="77777777" w:rsidR="00E55B89" w:rsidRPr="00E55B89" w:rsidRDefault="00E55B89" w:rsidP="00E55B89">
            <w:pPr>
              <w:suppressAutoHyphens/>
              <w:spacing w:after="0" w:line="240" w:lineRule="auto"/>
              <w:ind w:left="720"/>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 xml:space="preserve">комплексной услуги);  </w:t>
            </w:r>
          </w:p>
          <w:p w14:paraId="122FCF82"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аналитическую справку в электронном виде и на бумажном носителе в свободной форме, подписанную Исполнителем;</w:t>
            </w:r>
          </w:p>
          <w:p w14:paraId="4F387363"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соглашение/договор с третьими лицами (в случае привлечения третьих лиц (контрагентов) к исполнению Договора);</w:t>
            </w:r>
          </w:p>
          <w:p w14:paraId="43AF698B" w14:textId="52FB63F1"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lastRenderedPageBreak/>
              <w:t>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w:t>
            </w:r>
            <w:r w:rsidR="00FD210E">
              <w:rPr>
                <w:rFonts w:ascii="Times New Roman" w:eastAsia="SimSun" w:hAnsi="Times New Roman" w:cs="Times New Roman"/>
                <w:color w:val="000000"/>
                <w:kern w:val="2"/>
                <w:lang w:eastAsia="zh-CN" w:bidi="hi-IN"/>
              </w:rPr>
              <w:t>;</w:t>
            </w:r>
          </w:p>
          <w:p w14:paraId="3B70C566"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 xml:space="preserve">реестр уникальных субъектов малого и среднего предпринимательства,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№2 к Техническому заданию; </w:t>
            </w:r>
          </w:p>
          <w:p w14:paraId="7051B3F7"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копию двухстороннего договора, согласно Приложению №3 к Техническому заданию;</w:t>
            </w:r>
          </w:p>
          <w:p w14:paraId="097209BD"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 xml:space="preserve">оригинал акта сдачи-приемки оказанных услуг между Исполнителем и Получателем услуги согласно Приложению №А к двухстороннему договору; </w:t>
            </w:r>
          </w:p>
          <w:p w14:paraId="76EC46A3" w14:textId="3AD07EA9"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бриф (заявка), подписанный Исполнителем и Получателем услуги (согласно Приложению №</w:t>
            </w:r>
            <w:r w:rsidR="009C2754">
              <w:rPr>
                <w:rFonts w:ascii="Times New Roman" w:eastAsia="SimSun" w:hAnsi="Times New Roman" w:cs="Times New Roman"/>
                <w:color w:val="000000"/>
                <w:kern w:val="2"/>
                <w:lang w:eastAsia="zh-CN" w:bidi="hi-IN"/>
              </w:rPr>
              <w:t xml:space="preserve">В </w:t>
            </w:r>
            <w:r w:rsidRPr="00E55B89">
              <w:rPr>
                <w:rFonts w:ascii="Times New Roman" w:eastAsia="SimSun" w:hAnsi="Times New Roman" w:cs="Times New Roman"/>
                <w:color w:val="000000"/>
                <w:kern w:val="2"/>
                <w:lang w:eastAsia="zh-CN" w:bidi="hi-IN"/>
              </w:rPr>
              <w:t>к Техническому заданию);</w:t>
            </w:r>
          </w:p>
          <w:p w14:paraId="615ED725"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согласие заявителя об использовании персональных данных (</w:t>
            </w:r>
            <w:r w:rsidRPr="00E55B89">
              <w:rPr>
                <w:rFonts w:ascii="Times New Roman" w:eastAsia="SimSun" w:hAnsi="Times New Roman" w:cs="Times New Roman"/>
                <w:i/>
                <w:iCs/>
                <w:color w:val="000000"/>
                <w:kern w:val="2"/>
                <w:lang w:eastAsia="zh-CN" w:bidi="hi-IN"/>
              </w:rPr>
              <w:t>Представляется в случае предоставления заявителем персональных данных третьих лиц</w:t>
            </w:r>
            <w:r w:rsidRPr="00E55B89">
              <w:rPr>
                <w:rFonts w:ascii="Times New Roman" w:eastAsia="SimSun" w:hAnsi="Times New Roman" w:cs="Times New Roman"/>
                <w:color w:val="000000"/>
                <w:kern w:val="2"/>
                <w:lang w:eastAsia="zh-CN" w:bidi="hi-IN"/>
              </w:rPr>
              <w:t xml:space="preserve">) согласно Приложению №4 к Техническому заданию; </w:t>
            </w:r>
          </w:p>
          <w:p w14:paraId="0E709111"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 xml:space="preserve">фотографии оказания услуги с каждым получателем комплексной услуги. </w:t>
            </w:r>
            <w:r w:rsidRPr="00E55B89">
              <w:rPr>
                <w:rFonts w:ascii="Times New Roman" w:eastAsia="Times New Roman" w:hAnsi="Times New Roman" w:cs="Times New Roman"/>
                <w:lang w:eastAsia="ru-RU"/>
              </w:rPr>
              <w:t>Фотографии предоставляются на электронном носителе (</w:t>
            </w:r>
            <w:proofErr w:type="spellStart"/>
            <w:r w:rsidRPr="00E55B89">
              <w:rPr>
                <w:rFonts w:ascii="Times New Roman" w:eastAsia="Times New Roman" w:hAnsi="Times New Roman" w:cs="Times New Roman"/>
                <w:lang w:eastAsia="ru-RU"/>
              </w:rPr>
              <w:t>usb</w:t>
            </w:r>
            <w:proofErr w:type="spellEnd"/>
            <w:r w:rsidRPr="00E55B89">
              <w:rPr>
                <w:rFonts w:ascii="Times New Roman" w:eastAsia="Times New Roman" w:hAnsi="Times New Roman" w:cs="Times New Roman"/>
                <w:lang w:eastAsia="ru-RU"/>
              </w:rPr>
              <w:t xml:space="preserve"> – </w:t>
            </w:r>
            <w:proofErr w:type="spellStart"/>
            <w:r w:rsidRPr="00E55B89">
              <w:rPr>
                <w:rFonts w:ascii="Times New Roman" w:eastAsia="Times New Roman" w:hAnsi="Times New Roman" w:cs="Times New Roman"/>
                <w:lang w:eastAsia="ru-RU"/>
              </w:rPr>
              <w:t>флеш</w:t>
            </w:r>
            <w:proofErr w:type="spellEnd"/>
            <w:r w:rsidRPr="00E55B89">
              <w:rPr>
                <w:rFonts w:ascii="Times New Roman" w:eastAsia="Times New Roman" w:hAnsi="Times New Roman" w:cs="Times New Roman"/>
                <w:lang w:eastAsia="ru-RU"/>
              </w:rPr>
              <w:t xml:space="preserve"> - накопителе)</w:t>
            </w:r>
            <w:r w:rsidRPr="00E55B89">
              <w:rPr>
                <w:rFonts w:ascii="Times New Roman" w:eastAsia="SimSun" w:hAnsi="Times New Roman" w:cs="Times New Roman"/>
                <w:color w:val="000000"/>
                <w:kern w:val="2"/>
                <w:lang w:eastAsia="zh-CN" w:bidi="hi-IN"/>
              </w:rPr>
              <w:t xml:space="preserve">; </w:t>
            </w:r>
          </w:p>
          <w:p w14:paraId="0F79FEDD" w14:textId="77777777" w:rsidR="00E55B89" w:rsidRPr="00E55B89" w:rsidRDefault="00E55B89" w:rsidP="00E55B89">
            <w:pPr>
              <w:numPr>
                <w:ilvl w:val="0"/>
                <w:numId w:val="5"/>
              </w:numPr>
              <w:suppressAutoHyphens/>
              <w:spacing w:after="0" w:line="240" w:lineRule="auto"/>
              <w:jc w:val="both"/>
              <w:rPr>
                <w:rFonts w:ascii="Times New Roman" w:eastAsia="SimSun" w:hAnsi="Times New Roman" w:cs="Times New Roman"/>
                <w:color w:val="000000"/>
                <w:kern w:val="2"/>
                <w:lang w:eastAsia="zh-CN" w:bidi="hi-IN"/>
              </w:rPr>
            </w:pPr>
            <w:r w:rsidRPr="00E55B89">
              <w:rPr>
                <w:rFonts w:ascii="Times New Roman" w:eastAsia="SimSun" w:hAnsi="Times New Roman" w:cs="Times New Roman"/>
                <w:color w:val="000000"/>
                <w:kern w:val="2"/>
                <w:lang w:eastAsia="zh-CN" w:bidi="hi-IN"/>
              </w:rPr>
              <w:t>файлы презентации в формате .PDF с утвержденным Гайдлайном - руководством по использованию фирменного стиля с включением всех макетов, разработанных в рамках данного пакета, которые предоставляются на электронном (</w:t>
            </w:r>
            <w:proofErr w:type="spellStart"/>
            <w:r w:rsidRPr="00E55B89">
              <w:rPr>
                <w:rFonts w:ascii="Times New Roman" w:eastAsia="SimSun" w:hAnsi="Times New Roman" w:cs="Times New Roman"/>
                <w:color w:val="000000"/>
                <w:kern w:val="2"/>
                <w:lang w:eastAsia="zh-CN" w:bidi="hi-IN"/>
              </w:rPr>
              <w:t>usb</w:t>
            </w:r>
            <w:proofErr w:type="spellEnd"/>
            <w:r w:rsidRPr="00E55B89">
              <w:rPr>
                <w:rFonts w:ascii="Times New Roman" w:eastAsia="SimSun" w:hAnsi="Times New Roman" w:cs="Times New Roman"/>
                <w:color w:val="000000"/>
                <w:kern w:val="2"/>
                <w:lang w:eastAsia="zh-CN" w:bidi="hi-IN"/>
              </w:rPr>
              <w:t xml:space="preserve"> – </w:t>
            </w:r>
            <w:proofErr w:type="spellStart"/>
            <w:r w:rsidRPr="00E55B89">
              <w:rPr>
                <w:rFonts w:ascii="Times New Roman" w:eastAsia="SimSun" w:hAnsi="Times New Roman" w:cs="Times New Roman"/>
                <w:color w:val="000000"/>
                <w:kern w:val="2"/>
                <w:lang w:eastAsia="zh-CN" w:bidi="hi-IN"/>
              </w:rPr>
              <w:t>флеш</w:t>
            </w:r>
            <w:proofErr w:type="spellEnd"/>
            <w:r w:rsidRPr="00E55B89">
              <w:rPr>
                <w:rFonts w:ascii="Times New Roman" w:eastAsia="SimSun" w:hAnsi="Times New Roman" w:cs="Times New Roman"/>
                <w:color w:val="000000"/>
                <w:kern w:val="2"/>
                <w:lang w:eastAsia="zh-CN" w:bidi="hi-IN"/>
              </w:rPr>
              <w:t xml:space="preserve"> - накопителе) и бумажном носителях.</w:t>
            </w:r>
          </w:p>
          <w:p w14:paraId="563314EA" w14:textId="77777777" w:rsidR="00E55B89" w:rsidRPr="00E55B89" w:rsidRDefault="00E55B89" w:rsidP="00E55B89">
            <w:pPr>
              <w:numPr>
                <w:ilvl w:val="0"/>
                <w:numId w:val="5"/>
              </w:numPr>
              <w:suppressAutoHyphens/>
              <w:spacing w:after="0" w:line="240" w:lineRule="auto"/>
              <w:jc w:val="both"/>
              <w:rPr>
                <w:rFonts w:ascii="Times New Roman" w:eastAsia="Times New Roman" w:hAnsi="Times New Roman" w:cs="Times New Roman"/>
                <w:bCs/>
                <w:lang w:eastAsia="ru-RU"/>
              </w:rPr>
            </w:pPr>
            <w:r w:rsidRPr="00E55B89">
              <w:rPr>
                <w:rFonts w:ascii="Times New Roman" w:eastAsia="SimSun" w:hAnsi="Times New Roman" w:cs="Times New Roman"/>
                <w:color w:val="000000"/>
                <w:kern w:val="2"/>
                <w:lang w:eastAsia="zh-CN" w:bidi="hi-IN"/>
              </w:rPr>
              <w:t xml:space="preserve">иные </w:t>
            </w:r>
            <w:r w:rsidRPr="00E55B89">
              <w:rPr>
                <w:rFonts w:ascii="Times New Roman" w:eastAsia="Times New Roman" w:hAnsi="Times New Roman" w:cs="Times New Roman"/>
                <w:lang w:eastAsia="ru-RU"/>
              </w:rPr>
              <w:t>материалы и документы, подтверждающие оказание Комплексной услуги, по усмотрению Исполнителя и/или по запросу Заказчика.</w:t>
            </w:r>
          </w:p>
          <w:p w14:paraId="00B62A6E" w14:textId="77777777" w:rsidR="00E55B89" w:rsidRPr="00E55B89" w:rsidRDefault="00E55B89" w:rsidP="00E55B89">
            <w:pPr>
              <w:suppressAutoHyphens/>
              <w:spacing w:after="0" w:line="240" w:lineRule="auto"/>
              <w:ind w:left="31" w:firstLine="284"/>
              <w:jc w:val="both"/>
              <w:rPr>
                <w:rFonts w:ascii="Times New Roman" w:eastAsia="Times New Roman" w:hAnsi="Times New Roman" w:cs="Times New Roman"/>
                <w:b/>
                <w:bCs/>
                <w:lang w:eastAsia="ru-RU"/>
              </w:rPr>
            </w:pPr>
            <w:r w:rsidRPr="00E55B89">
              <w:rPr>
                <w:rFonts w:ascii="Times New Roman" w:eastAsia="Times New Roman" w:hAnsi="Times New Roman" w:cs="Times New Roman"/>
                <w:b/>
                <w:bCs/>
                <w:lang w:eastAsia="ar-SA"/>
              </w:rPr>
              <w:t>Вся отчетная документация предоставляется Заказчику обязательно в электронном виде (</w:t>
            </w:r>
            <w:proofErr w:type="spellStart"/>
            <w:r w:rsidRPr="00E55B89">
              <w:rPr>
                <w:rFonts w:ascii="Times New Roman" w:eastAsia="Times New Roman" w:hAnsi="Times New Roman" w:cs="Times New Roman"/>
                <w:b/>
                <w:bCs/>
                <w:lang w:eastAsia="ar-SA"/>
              </w:rPr>
              <w:t>usb</w:t>
            </w:r>
            <w:proofErr w:type="spellEnd"/>
            <w:r w:rsidRPr="00E55B89">
              <w:rPr>
                <w:rFonts w:ascii="Times New Roman" w:eastAsia="Times New Roman" w:hAnsi="Times New Roman" w:cs="Times New Roman"/>
                <w:b/>
                <w:bCs/>
                <w:lang w:eastAsia="ar-SA"/>
              </w:rPr>
              <w:t xml:space="preserve"> – </w:t>
            </w:r>
            <w:proofErr w:type="spellStart"/>
            <w:r w:rsidRPr="00E55B89">
              <w:rPr>
                <w:rFonts w:ascii="Times New Roman" w:eastAsia="Times New Roman" w:hAnsi="Times New Roman" w:cs="Times New Roman"/>
                <w:b/>
                <w:bCs/>
                <w:lang w:eastAsia="ar-SA"/>
              </w:rPr>
              <w:t>флеш</w:t>
            </w:r>
            <w:proofErr w:type="spellEnd"/>
            <w:r w:rsidRPr="00E55B89">
              <w:rPr>
                <w:rFonts w:ascii="Times New Roman" w:eastAsia="Times New Roman" w:hAnsi="Times New Roman" w:cs="Times New Roman"/>
                <w:b/>
                <w:bCs/>
                <w:lang w:eastAsia="ar-SA"/>
              </w:rPr>
              <w:t xml:space="preserve"> - накопителе) и на бумажном носителе в подшитом виде в папку «Дело».</w:t>
            </w:r>
          </w:p>
        </w:tc>
      </w:tr>
      <w:tr w:rsidR="00E55B89" w:rsidRPr="00E55B89" w14:paraId="50E0A836"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2C2222B5" w14:textId="77777777" w:rsidR="00E55B89" w:rsidRPr="00E55B89" w:rsidRDefault="00E55B89" w:rsidP="00E55B89">
            <w:pPr>
              <w:suppressAutoHyphens/>
              <w:spacing w:after="0" w:line="240" w:lineRule="auto"/>
              <w:rPr>
                <w:rFonts w:ascii="Times New Roman" w:eastAsia="Times New Roman" w:hAnsi="Times New Roman" w:cs="Times New Roman"/>
                <w:lang w:eastAsia="ru-RU"/>
              </w:rPr>
            </w:pPr>
            <w:r w:rsidRPr="00E55B89">
              <w:rPr>
                <w:rFonts w:ascii="Times New Roman" w:eastAsia="Times New Roman" w:hAnsi="Times New Roman" w:cs="Times New Roman"/>
                <w:lang w:eastAsia="ru-RU"/>
              </w:rPr>
              <w:lastRenderedPageBreak/>
              <w:t xml:space="preserve">Порядок оказания комплексной услуги </w:t>
            </w:r>
          </w:p>
        </w:tc>
        <w:tc>
          <w:tcPr>
            <w:tcW w:w="7222" w:type="dxa"/>
            <w:tcBorders>
              <w:top w:val="single" w:sz="4" w:space="0" w:color="000000"/>
              <w:left w:val="single" w:sz="4" w:space="0" w:color="000000"/>
              <w:bottom w:val="single" w:sz="4" w:space="0" w:color="000000"/>
              <w:right w:val="single" w:sz="4" w:space="0" w:color="000000"/>
            </w:tcBorders>
            <w:hideMark/>
          </w:tcPr>
          <w:p w14:paraId="349A3D57" w14:textId="77777777" w:rsidR="00E55B89" w:rsidRPr="00E55B89" w:rsidRDefault="00E55B89" w:rsidP="00E55B89">
            <w:pPr>
              <w:shd w:val="clear" w:color="auto" w:fill="FFFFFF"/>
              <w:spacing w:after="0" w:line="240" w:lineRule="auto"/>
              <w:ind w:firstLine="428"/>
              <w:jc w:val="both"/>
              <w:rPr>
                <w:rFonts w:ascii="Times New Roman" w:eastAsia="Times New Roman" w:hAnsi="Times New Roman" w:cs="Times New Roman"/>
                <w:bCs/>
                <w:lang w:eastAsia="ru-RU"/>
              </w:rPr>
            </w:pPr>
            <w:r w:rsidRPr="00E55B89">
              <w:rPr>
                <w:rFonts w:ascii="Times New Roman" w:eastAsia="Times New Roman" w:hAnsi="Times New Roman" w:cs="Times New Roman"/>
                <w:bCs/>
                <w:lang w:eastAsia="ru-RU"/>
              </w:rPr>
              <w:t xml:space="preserve">Для получения комплексной услуги по разработке фирменного стиля, Субъекты МСП могут самостоятельно заполнить заявку/обращение из личного кабинета на Цифровой платформе МСП. </w:t>
            </w:r>
          </w:p>
          <w:p w14:paraId="1C30064E" w14:textId="77777777" w:rsidR="00E55B89" w:rsidRPr="00E55B89" w:rsidRDefault="00E55B89" w:rsidP="00E55B89">
            <w:pPr>
              <w:shd w:val="clear" w:color="auto" w:fill="FFFFFF"/>
              <w:spacing w:after="0" w:line="240" w:lineRule="auto"/>
              <w:ind w:firstLine="428"/>
              <w:jc w:val="both"/>
              <w:rPr>
                <w:rFonts w:ascii="Times New Roman" w:eastAsia="Times New Roman" w:hAnsi="Times New Roman" w:cs="Times New Roman"/>
                <w:bCs/>
                <w:lang w:eastAsia="ru-RU"/>
              </w:rPr>
            </w:pPr>
            <w:r w:rsidRPr="00E55B89">
              <w:rPr>
                <w:rFonts w:ascii="Times New Roman" w:eastAsia="Times New Roman" w:hAnsi="Times New Roman" w:cs="Times New Roman"/>
                <w:bCs/>
                <w:lang w:eastAsia="ru-RU"/>
              </w:rPr>
              <w:t>С момента поступления  заявки/обращения, в</w:t>
            </w:r>
            <w:r w:rsidRPr="00E55B89">
              <w:rPr>
                <w:rFonts w:ascii="Times New Roman" w:eastAsia="Arial Unicode MS" w:hAnsi="Times New Roman" w:cs="Arial Unicode MS"/>
                <w:color w:val="000000"/>
                <w:u w:color="000000"/>
                <w:lang w:eastAsia="ar-SA"/>
              </w:rPr>
              <w:t xml:space="preserve"> отношении Получателя услуги Заказчиком в срок от 1 до 5 рабочих дней проводится предварительная оценка (скоринг/</w:t>
            </w:r>
            <w:proofErr w:type="spellStart"/>
            <w:r w:rsidRPr="00E55B89">
              <w:rPr>
                <w:rFonts w:ascii="Times New Roman" w:eastAsia="Arial Unicode MS" w:hAnsi="Times New Roman" w:cs="Arial Unicode MS"/>
                <w:color w:val="000000"/>
                <w:u w:color="000000"/>
                <w:lang w:eastAsia="ar-SA"/>
              </w:rPr>
              <w:t>прескоринг</w:t>
            </w:r>
            <w:proofErr w:type="spellEnd"/>
            <w:r w:rsidRPr="00E55B89">
              <w:rPr>
                <w:rFonts w:ascii="Times New Roman" w:eastAsia="Arial Unicode MS" w:hAnsi="Times New Roman" w:cs="Arial Unicode MS"/>
                <w:color w:val="000000"/>
                <w:u w:color="000000"/>
                <w:lang w:eastAsia="ar-SA"/>
              </w:rPr>
              <w:t xml:space="preserve">) количественных и качественных показателей деятельности субъекта МСП на основании данных открытых источников </w:t>
            </w:r>
            <w:r w:rsidRPr="00E55B89">
              <w:rPr>
                <w:rFonts w:ascii="Times New Roman" w:eastAsia="Times New Roman" w:hAnsi="Times New Roman" w:cs="Times New Roman"/>
                <w:bCs/>
                <w:lang w:eastAsia="ru-RU"/>
              </w:rPr>
              <w:t>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796E8DB0" w14:textId="77777777" w:rsidR="00E55B89" w:rsidRPr="00E55B89" w:rsidRDefault="00E55B89" w:rsidP="00E55B89">
            <w:pPr>
              <w:shd w:val="clear" w:color="auto" w:fill="FFFFFF"/>
              <w:spacing w:after="0" w:line="240" w:lineRule="auto"/>
              <w:ind w:firstLine="428"/>
              <w:jc w:val="both"/>
              <w:rPr>
                <w:rFonts w:ascii="Times New Roman" w:eastAsia="Times New Roman" w:hAnsi="Times New Roman" w:cs="Times New Roman"/>
                <w:bCs/>
                <w:lang w:eastAsia="ru-RU"/>
              </w:rPr>
            </w:pPr>
            <w:r w:rsidRPr="00E55B89">
              <w:rPr>
                <w:rFonts w:ascii="Times New Roman" w:eastAsia="Times New Roman" w:hAnsi="Times New Roman" w:cs="Times New Roman"/>
              </w:rPr>
              <w:t xml:space="preserve">В случае, если Исполнитель самостоятельно привлекает </w:t>
            </w:r>
            <w:r w:rsidRPr="00E55B89">
              <w:rPr>
                <w:rFonts w:ascii="Times New Roman" w:eastAsia="Times New Roman" w:hAnsi="Times New Roman" w:cs="Times New Roman"/>
                <w:bCs/>
                <w:lang w:eastAsia="ru-RU"/>
              </w:rPr>
              <w:t>субъектов МСП</w:t>
            </w:r>
            <w:r w:rsidRPr="00E55B89">
              <w:rPr>
                <w:rFonts w:ascii="Times New Roman" w:eastAsia="Times New Roman" w:hAnsi="Times New Roman" w:cs="Times New Roman"/>
              </w:rPr>
              <w:t>, заинтересованных в получении услуги:</w:t>
            </w:r>
            <w:r w:rsidRPr="00E55B89">
              <w:rPr>
                <w:rFonts w:ascii="Times New Roman" w:eastAsia="Times New Roman" w:hAnsi="Times New Roman" w:cs="Times New Roman"/>
                <w:bCs/>
                <w:lang w:eastAsia="ru-RU"/>
              </w:rPr>
              <w:t xml:space="preserve"> Исполнитель обеспечивает оформление заявки/обращения на предоставление комплексной услуги из личного кабинета Субъекта МСП на Цифровой платформе МСП.</w:t>
            </w:r>
          </w:p>
          <w:p w14:paraId="213E9159" w14:textId="77777777" w:rsidR="00E55B89" w:rsidRPr="00E55B89" w:rsidRDefault="00E55B89" w:rsidP="00E55B89">
            <w:pPr>
              <w:shd w:val="clear" w:color="auto" w:fill="FFFFFF"/>
              <w:spacing w:after="0" w:line="240" w:lineRule="auto"/>
              <w:ind w:firstLine="428"/>
              <w:jc w:val="both"/>
              <w:rPr>
                <w:rFonts w:ascii="Times New Roman" w:eastAsia="Times New Roman" w:hAnsi="Times New Roman" w:cs="Times New Roman"/>
                <w:bCs/>
                <w:lang w:eastAsia="ru-RU"/>
              </w:rPr>
            </w:pPr>
            <w:r w:rsidRPr="00E55B89">
              <w:rPr>
                <w:rFonts w:ascii="Times New Roman" w:eastAsia="Times New Roman" w:hAnsi="Times New Roman" w:cs="Times New Roman"/>
                <w:bCs/>
                <w:lang w:eastAsia="ru-RU"/>
              </w:rPr>
              <w:t>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785AD946" w14:textId="7C3AAF5F" w:rsidR="00E55B89" w:rsidRPr="00E55B89" w:rsidRDefault="00E55B89" w:rsidP="00E55B89">
            <w:pPr>
              <w:shd w:val="clear" w:color="auto" w:fill="FFFFFF"/>
              <w:spacing w:after="0" w:line="240" w:lineRule="auto"/>
              <w:ind w:firstLine="448"/>
              <w:jc w:val="both"/>
              <w:rPr>
                <w:rFonts w:ascii="Times New Roman" w:eastAsia="Times New Roman" w:hAnsi="Times New Roman" w:cs="Times New Roman"/>
                <w:bCs/>
                <w:lang w:eastAsia="ru-RU"/>
              </w:rPr>
            </w:pPr>
            <w:r w:rsidRPr="00E55B89">
              <w:rPr>
                <w:rFonts w:ascii="Times New Roman" w:eastAsia="Times New Roman" w:hAnsi="Times New Roman" w:cs="Times New Roman"/>
                <w:bCs/>
                <w:lang w:eastAsia="ru-RU"/>
              </w:rPr>
              <w:t xml:space="preserve">Субъекты МСП могут </w:t>
            </w:r>
            <w:r w:rsidRPr="00E55B89">
              <w:rPr>
                <w:rFonts w:ascii="Times New Roman" w:hAnsi="Times New Roman" w:cs="Times New Roman"/>
              </w:rPr>
              <w:t xml:space="preserve">обращаться за оказанием услуги через письменное обращение, при предъявлении оригинала </w:t>
            </w:r>
            <w:proofErr w:type="gramStart"/>
            <w:r w:rsidRPr="00E55B89">
              <w:rPr>
                <w:rFonts w:ascii="Times New Roman" w:hAnsi="Times New Roman" w:cs="Times New Roman"/>
              </w:rPr>
              <w:t>заявления  в</w:t>
            </w:r>
            <w:proofErr w:type="gramEnd"/>
            <w:r w:rsidRPr="00E55B89">
              <w:rPr>
                <w:rFonts w:ascii="Times New Roman" w:hAnsi="Times New Roman" w:cs="Times New Roman"/>
              </w:rPr>
              <w:t xml:space="preserve"> Центр «Мой бизнес» </w:t>
            </w:r>
            <w:r w:rsidRPr="00E55B89">
              <w:rPr>
                <w:rFonts w:ascii="Times New Roman" w:eastAsia="Times New Roman" w:hAnsi="Times New Roman" w:cs="Times New Roman"/>
                <w:bCs/>
                <w:lang w:eastAsia="ru-RU"/>
              </w:rPr>
              <w:t>о предоставлении комплексной услуги</w:t>
            </w:r>
            <w:r w:rsidR="00FD210E">
              <w:rPr>
                <w:rFonts w:ascii="Times New Roman" w:hAnsi="Times New Roman" w:cs="Times New Roman"/>
              </w:rPr>
              <w:t>.</w:t>
            </w:r>
          </w:p>
          <w:p w14:paraId="504E3961" w14:textId="77777777" w:rsidR="00E55B89" w:rsidRPr="00E55B89" w:rsidRDefault="00E55B89" w:rsidP="00E55B89">
            <w:pPr>
              <w:spacing w:after="0" w:line="240" w:lineRule="auto"/>
              <w:ind w:firstLine="428"/>
              <w:jc w:val="both"/>
              <w:rPr>
                <w:rFonts w:ascii="Times New Roman" w:eastAsia="Times New Roman" w:hAnsi="Times New Roman" w:cs="Times New Roman"/>
                <w:bCs/>
                <w:lang w:eastAsia="ru-RU"/>
              </w:rPr>
            </w:pPr>
            <w:r w:rsidRPr="00E55B89">
              <w:rPr>
                <w:rFonts w:ascii="Times New Roman" w:eastAsia="Times New Roman" w:hAnsi="Times New Roman" w:cs="Times New Roman"/>
                <w:bCs/>
                <w:lang w:eastAsia="ru-RU"/>
              </w:rPr>
              <w:t xml:space="preserve">Для оказания комплексной услуги допускается привлечение Исполнителем сторонних организаций, имеющих опыт оказания таких </w:t>
            </w:r>
            <w:r w:rsidRPr="00E55B89">
              <w:rPr>
                <w:rFonts w:ascii="Times New Roman" w:eastAsia="Times New Roman" w:hAnsi="Times New Roman" w:cs="Times New Roman"/>
                <w:bCs/>
                <w:lang w:eastAsia="ru-RU"/>
              </w:rPr>
              <w:lastRenderedPageBreak/>
              <w:t>услуг, при этом все дополнительные затраты несет Исполнитель, а результаты выполненных работ в полном объеме передаются Заказчику.</w:t>
            </w:r>
          </w:p>
          <w:p w14:paraId="63FC2E41" w14:textId="77777777" w:rsidR="00E55B89" w:rsidRPr="00E55B89" w:rsidRDefault="00E55B89" w:rsidP="00E55B89">
            <w:pPr>
              <w:spacing w:after="0" w:line="240" w:lineRule="auto"/>
              <w:ind w:firstLine="428"/>
              <w:jc w:val="both"/>
              <w:rPr>
                <w:rFonts w:ascii="Times New Roman" w:eastAsia="Times New Roman" w:hAnsi="Times New Roman" w:cs="Times New Roman"/>
                <w:bCs/>
                <w:lang w:eastAsia="ru-RU"/>
              </w:rPr>
            </w:pPr>
            <w:r w:rsidRPr="00E55B89">
              <w:rPr>
                <w:rFonts w:ascii="Times New Roman" w:eastAsia="Times New Roman" w:hAnsi="Times New Roman" w:cs="Times New Roman"/>
                <w:bCs/>
                <w:lang w:eastAsia="ru-RU"/>
              </w:rPr>
              <w:t xml:space="preserve">Услуга оказывается в соответствии с Регламентами оказания услуг Центра «Мой бизнес» и Центра поддержки предпринимательства </w:t>
            </w:r>
          </w:p>
          <w:p w14:paraId="5C8762A8" w14:textId="77777777" w:rsidR="00E55B89" w:rsidRPr="00E55B89" w:rsidRDefault="00E55B89" w:rsidP="00E55B89">
            <w:pPr>
              <w:suppressAutoHyphens/>
              <w:spacing w:after="0" w:line="240" w:lineRule="auto"/>
              <w:ind w:firstLine="428"/>
              <w:jc w:val="both"/>
              <w:rPr>
                <w:rFonts w:ascii="Times New Roman" w:hAnsi="Times New Roman" w:cs="Times New Roman"/>
                <w:bCs/>
              </w:rPr>
            </w:pPr>
            <w:r w:rsidRPr="00E55B89">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E55B89" w:rsidRPr="00E55B89" w14:paraId="579C4A89"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55A21002" w14:textId="77777777" w:rsidR="00E55B89" w:rsidRPr="00E55B89" w:rsidRDefault="00E55B89" w:rsidP="00E55B89">
            <w:pPr>
              <w:suppressAutoHyphens/>
              <w:spacing w:after="0" w:line="240" w:lineRule="auto"/>
              <w:rPr>
                <w:rFonts w:ascii="Times New Roman" w:eastAsia="Times New Roman" w:hAnsi="Times New Roman" w:cs="Times New Roman"/>
                <w:lang w:eastAsia="ru-RU"/>
              </w:rPr>
            </w:pPr>
            <w:r w:rsidRPr="00E55B89">
              <w:rPr>
                <w:rFonts w:ascii="Times New Roman" w:eastAsia="Times New Roman" w:hAnsi="Times New Roman" w:cs="Times New Roman"/>
                <w:lang w:eastAsia="ru-RU"/>
              </w:rPr>
              <w:lastRenderedPageBreak/>
              <w:t xml:space="preserve">Требования к качественным и количественным характеристикам </w:t>
            </w:r>
          </w:p>
        </w:tc>
        <w:tc>
          <w:tcPr>
            <w:tcW w:w="7222" w:type="dxa"/>
            <w:tcBorders>
              <w:top w:val="single" w:sz="4" w:space="0" w:color="000000"/>
              <w:left w:val="single" w:sz="4" w:space="0" w:color="000000"/>
              <w:bottom w:val="single" w:sz="4" w:space="0" w:color="000000"/>
              <w:right w:val="single" w:sz="4" w:space="0" w:color="000000"/>
            </w:tcBorders>
            <w:hideMark/>
          </w:tcPr>
          <w:p w14:paraId="454D0840" w14:textId="77777777" w:rsidR="00E55B89" w:rsidRPr="00E55B89" w:rsidRDefault="00E55B89" w:rsidP="00E55B89">
            <w:pPr>
              <w:tabs>
                <w:tab w:val="left" w:pos="145"/>
              </w:tabs>
              <w:spacing w:after="0" w:line="240" w:lineRule="auto"/>
              <w:jc w:val="both"/>
              <w:rPr>
                <w:rFonts w:ascii="Times New Roman" w:eastAsia="Times New Roman" w:hAnsi="Times New Roman" w:cs="Times New Roman"/>
                <w:lang w:eastAsia="ar-SA"/>
              </w:rPr>
            </w:pPr>
            <w:r w:rsidRPr="00E55B89">
              <w:rPr>
                <w:rFonts w:ascii="Times New Roman" w:eastAsia="Times New Roman" w:hAnsi="Times New Roman" w:cs="Times New Roman"/>
                <w:lang w:eastAsia="ar-SA"/>
              </w:rPr>
              <w:t>Общие требования:</w:t>
            </w:r>
          </w:p>
          <w:p w14:paraId="37424BD4" w14:textId="77777777" w:rsidR="00E55B89" w:rsidRPr="00E55B89" w:rsidRDefault="00E55B89" w:rsidP="00E55B89">
            <w:pPr>
              <w:pStyle w:val="a7"/>
              <w:numPr>
                <w:ilvl w:val="0"/>
                <w:numId w:val="20"/>
              </w:numPr>
              <w:tabs>
                <w:tab w:val="left" w:pos="145"/>
              </w:tabs>
              <w:suppressAutoHyphens w:val="0"/>
              <w:spacing w:line="256" w:lineRule="auto"/>
              <w:ind w:left="457"/>
              <w:jc w:val="both"/>
              <w:rPr>
                <w:sz w:val="22"/>
                <w:szCs w:val="22"/>
                <w:lang w:eastAsia="ar-SA"/>
              </w:rPr>
            </w:pPr>
            <w:r w:rsidRPr="00E55B89">
              <w:rPr>
                <w:sz w:val="22"/>
                <w:szCs w:val="22"/>
                <w:lang w:eastAsia="ar-SA"/>
              </w:rPr>
              <w:t>общее время оказания первичной консультации: 60-120 минут.</w:t>
            </w:r>
          </w:p>
          <w:p w14:paraId="0563CFEC" w14:textId="77777777" w:rsidR="00E55B89" w:rsidRPr="00E55B89" w:rsidRDefault="00E55B89" w:rsidP="00E55B89">
            <w:pPr>
              <w:pStyle w:val="a7"/>
              <w:numPr>
                <w:ilvl w:val="0"/>
                <w:numId w:val="20"/>
              </w:numPr>
              <w:tabs>
                <w:tab w:val="left" w:pos="145"/>
              </w:tabs>
              <w:suppressAutoHyphens w:val="0"/>
              <w:spacing w:line="256" w:lineRule="auto"/>
              <w:ind w:left="457"/>
              <w:jc w:val="both"/>
              <w:rPr>
                <w:sz w:val="22"/>
                <w:szCs w:val="22"/>
                <w:lang w:eastAsia="ar-SA"/>
              </w:rPr>
            </w:pPr>
            <w:r w:rsidRPr="00E55B89">
              <w:rPr>
                <w:sz w:val="22"/>
                <w:szCs w:val="22"/>
                <w:lang w:eastAsia="ar-SA"/>
              </w:rPr>
              <w:t>Исполнитель разрабатывает не менее 3 (трех) вариантов эскизов логотипа по каждому субъекту МСП и предоставляется текстовое обоснование, легенда, правила построения логотипа, точные пропорции всех элементов различных версий логотипа.</w:t>
            </w:r>
          </w:p>
          <w:p w14:paraId="612C4449" w14:textId="77777777" w:rsidR="00E55B89" w:rsidRPr="00E55B89" w:rsidRDefault="00E55B89" w:rsidP="00E55B89">
            <w:pPr>
              <w:pStyle w:val="a7"/>
              <w:numPr>
                <w:ilvl w:val="0"/>
                <w:numId w:val="20"/>
              </w:numPr>
              <w:tabs>
                <w:tab w:val="left" w:pos="145"/>
              </w:tabs>
              <w:suppressAutoHyphens w:val="0"/>
              <w:spacing w:line="256" w:lineRule="auto"/>
              <w:ind w:left="457"/>
              <w:jc w:val="both"/>
              <w:rPr>
                <w:sz w:val="22"/>
                <w:szCs w:val="22"/>
                <w:lang w:eastAsia="ar-SA"/>
              </w:rPr>
            </w:pPr>
            <w:r w:rsidRPr="00E55B89">
              <w:rPr>
                <w:sz w:val="22"/>
                <w:szCs w:val="22"/>
                <w:lang w:eastAsia="ar-SA"/>
              </w:rPr>
              <w:t>Субъект МСП выбирает один вариант из предложенных разработок и в случае необходимости корректировки, направляет Исполнителю замечания (не более 2 (двух)), а Исполнитель дорабатывает выбранный вариант в течение 3 (трёх) рабочих дней.</w:t>
            </w:r>
          </w:p>
          <w:p w14:paraId="7A447D28" w14:textId="77777777" w:rsidR="00E55B89" w:rsidRPr="00E55B89" w:rsidRDefault="00E55B89" w:rsidP="00E55B89">
            <w:pPr>
              <w:pStyle w:val="a7"/>
              <w:numPr>
                <w:ilvl w:val="0"/>
                <w:numId w:val="20"/>
              </w:numPr>
              <w:tabs>
                <w:tab w:val="left" w:pos="145"/>
              </w:tabs>
              <w:suppressAutoHyphens w:val="0"/>
              <w:spacing w:line="256" w:lineRule="auto"/>
              <w:ind w:left="457"/>
              <w:jc w:val="both"/>
              <w:rPr>
                <w:sz w:val="22"/>
                <w:szCs w:val="22"/>
                <w:lang w:eastAsia="ar-SA"/>
              </w:rPr>
            </w:pPr>
            <w:r w:rsidRPr="00E55B89">
              <w:rPr>
                <w:sz w:val="22"/>
                <w:szCs w:val="22"/>
                <w:lang w:eastAsia="ar-SA"/>
              </w:rPr>
              <w:t>дальнейшая концепция построения фирменного стиля включает в себя следующие этапы:</w:t>
            </w:r>
          </w:p>
          <w:p w14:paraId="3082632A" w14:textId="77777777" w:rsidR="00E55B89" w:rsidRPr="00E55B89" w:rsidRDefault="00E55B89" w:rsidP="00E55B89">
            <w:pPr>
              <w:pStyle w:val="a7"/>
              <w:numPr>
                <w:ilvl w:val="0"/>
                <w:numId w:val="21"/>
              </w:numPr>
              <w:tabs>
                <w:tab w:val="left" w:pos="145"/>
              </w:tabs>
              <w:suppressAutoHyphens w:val="0"/>
              <w:spacing w:line="256" w:lineRule="auto"/>
              <w:ind w:left="740"/>
              <w:jc w:val="both"/>
              <w:rPr>
                <w:sz w:val="22"/>
                <w:szCs w:val="22"/>
                <w:lang w:eastAsia="ar-SA"/>
              </w:rPr>
            </w:pPr>
            <w:r w:rsidRPr="00E55B89">
              <w:rPr>
                <w:sz w:val="22"/>
                <w:szCs w:val="22"/>
                <w:lang w:eastAsia="ar-SA"/>
              </w:rPr>
              <w:t>Исполнитель осуществляет подбор фирменных цветов;</w:t>
            </w:r>
          </w:p>
          <w:p w14:paraId="15231103" w14:textId="77777777" w:rsidR="00E55B89" w:rsidRPr="00E55B89" w:rsidRDefault="00E55B89" w:rsidP="00E55B89">
            <w:pPr>
              <w:pStyle w:val="a7"/>
              <w:numPr>
                <w:ilvl w:val="0"/>
                <w:numId w:val="21"/>
              </w:numPr>
              <w:tabs>
                <w:tab w:val="left" w:pos="145"/>
              </w:tabs>
              <w:suppressAutoHyphens w:val="0"/>
              <w:spacing w:line="256" w:lineRule="auto"/>
              <w:ind w:left="740"/>
              <w:jc w:val="both"/>
              <w:rPr>
                <w:sz w:val="22"/>
                <w:szCs w:val="22"/>
                <w:lang w:eastAsia="ar-SA"/>
              </w:rPr>
            </w:pPr>
            <w:r w:rsidRPr="00E55B89">
              <w:rPr>
                <w:sz w:val="22"/>
                <w:szCs w:val="22"/>
                <w:lang w:eastAsia="ar-SA"/>
              </w:rPr>
              <w:t>Исполнитель разрабатывает раздел, который должен содержать описание и правила применения фирменных шрифтов на русском языке;</w:t>
            </w:r>
          </w:p>
          <w:p w14:paraId="7D504FE4" w14:textId="77777777" w:rsidR="00E55B89" w:rsidRPr="00E55B89" w:rsidRDefault="00E55B89" w:rsidP="00E55B89">
            <w:pPr>
              <w:pStyle w:val="a7"/>
              <w:numPr>
                <w:ilvl w:val="0"/>
                <w:numId w:val="21"/>
              </w:numPr>
              <w:tabs>
                <w:tab w:val="left" w:pos="145"/>
              </w:tabs>
              <w:suppressAutoHyphens w:val="0"/>
              <w:spacing w:line="256" w:lineRule="auto"/>
              <w:ind w:left="740"/>
              <w:jc w:val="both"/>
              <w:rPr>
                <w:sz w:val="22"/>
                <w:szCs w:val="22"/>
                <w:lang w:eastAsia="ar-SA"/>
              </w:rPr>
            </w:pPr>
            <w:r w:rsidRPr="00E55B89">
              <w:rPr>
                <w:sz w:val="22"/>
                <w:szCs w:val="22"/>
                <w:lang w:eastAsia="ar-SA"/>
              </w:rPr>
              <w:t>Исполнитель подбирает ряд уникальных визуальных элементов, используемых при создании и оформлении различной корпоративной продукции в рамках разработки стилеобразующей графики. Это могут быть разнообразные орнаменты, фирменный персонаж, определенные геометрические фигуры и прочее;</w:t>
            </w:r>
          </w:p>
          <w:p w14:paraId="0D15D9B0" w14:textId="77777777" w:rsidR="00E55B89" w:rsidRPr="00E55B89" w:rsidRDefault="00E55B89" w:rsidP="00E55B89">
            <w:pPr>
              <w:pStyle w:val="a7"/>
              <w:numPr>
                <w:ilvl w:val="0"/>
                <w:numId w:val="21"/>
              </w:numPr>
              <w:tabs>
                <w:tab w:val="left" w:pos="145"/>
              </w:tabs>
              <w:suppressAutoHyphens w:val="0"/>
              <w:spacing w:line="256" w:lineRule="auto"/>
              <w:ind w:left="740"/>
              <w:jc w:val="both"/>
              <w:rPr>
                <w:sz w:val="22"/>
                <w:szCs w:val="22"/>
                <w:lang w:eastAsia="ar-SA"/>
              </w:rPr>
            </w:pPr>
            <w:r w:rsidRPr="00E55B89">
              <w:rPr>
                <w:sz w:val="22"/>
                <w:szCs w:val="22"/>
                <w:lang w:eastAsia="ar-SA"/>
              </w:rPr>
              <w:t>Исполнитель разрабатывает макеты брендированной деловой, рекламной и сувенирной продукции.  Состав макетов может состоять из таких образцов как:</w:t>
            </w:r>
          </w:p>
          <w:p w14:paraId="1A4CF228" w14:textId="77777777" w:rsidR="00E55B89" w:rsidRPr="00E55B89" w:rsidRDefault="00E55B89" w:rsidP="00E55B89">
            <w:pPr>
              <w:pStyle w:val="a7"/>
              <w:tabs>
                <w:tab w:val="left" w:pos="145"/>
              </w:tabs>
              <w:suppressAutoHyphens w:val="0"/>
              <w:spacing w:line="256" w:lineRule="auto"/>
              <w:ind w:left="740"/>
              <w:jc w:val="both"/>
              <w:rPr>
                <w:sz w:val="22"/>
                <w:szCs w:val="22"/>
                <w:lang w:eastAsia="ar-SA"/>
              </w:rPr>
            </w:pPr>
            <w:r w:rsidRPr="00E55B89">
              <w:rPr>
                <w:sz w:val="22"/>
                <w:szCs w:val="22"/>
                <w:lang w:eastAsia="ar-SA"/>
              </w:rPr>
              <w:t xml:space="preserve">Фирменный бланк, Визитная карточка, Диплом, Сертификат, Благодарственное письмо, Ручка, Карандаш, Брелок, Нагрудный значок, Магнит, Кружка, </w:t>
            </w:r>
            <w:proofErr w:type="spellStart"/>
            <w:r w:rsidRPr="00E55B89">
              <w:rPr>
                <w:sz w:val="22"/>
                <w:szCs w:val="22"/>
                <w:lang w:eastAsia="ar-SA"/>
              </w:rPr>
              <w:t>Флеш</w:t>
            </w:r>
            <w:proofErr w:type="spellEnd"/>
            <w:r w:rsidRPr="00E55B89">
              <w:rPr>
                <w:sz w:val="22"/>
                <w:szCs w:val="22"/>
                <w:lang w:eastAsia="ar-SA"/>
              </w:rPr>
              <w:t xml:space="preserve">-накопитель, Футболка, Ролл-ап, Макет для </w:t>
            </w:r>
            <w:proofErr w:type="spellStart"/>
            <w:proofErr w:type="gramStart"/>
            <w:r w:rsidRPr="00E55B89">
              <w:rPr>
                <w:sz w:val="22"/>
                <w:szCs w:val="22"/>
                <w:lang w:eastAsia="ar-SA"/>
              </w:rPr>
              <w:t>соц.сетей</w:t>
            </w:r>
            <w:proofErr w:type="spellEnd"/>
            <w:proofErr w:type="gramEnd"/>
            <w:r w:rsidRPr="00E55B89">
              <w:rPr>
                <w:sz w:val="22"/>
                <w:szCs w:val="22"/>
                <w:lang w:eastAsia="ar-SA"/>
              </w:rPr>
              <w:t xml:space="preserve"> и пр. (по запросу Получателя услуги);</w:t>
            </w:r>
          </w:p>
          <w:p w14:paraId="14F2AB5F" w14:textId="77777777" w:rsidR="00E55B89" w:rsidRPr="00E55B89" w:rsidRDefault="00E55B89" w:rsidP="00E55B89">
            <w:pPr>
              <w:pStyle w:val="a7"/>
              <w:numPr>
                <w:ilvl w:val="0"/>
                <w:numId w:val="20"/>
              </w:numPr>
              <w:tabs>
                <w:tab w:val="left" w:pos="145"/>
              </w:tabs>
              <w:suppressAutoHyphens w:val="0"/>
              <w:spacing w:line="256" w:lineRule="auto"/>
              <w:ind w:left="457"/>
              <w:jc w:val="both"/>
              <w:rPr>
                <w:sz w:val="22"/>
                <w:szCs w:val="22"/>
                <w:lang w:eastAsia="ar-SA"/>
              </w:rPr>
            </w:pPr>
            <w:r w:rsidRPr="00E55B89">
              <w:rPr>
                <w:sz w:val="22"/>
                <w:szCs w:val="22"/>
                <w:lang w:eastAsia="ar-SA"/>
              </w:rPr>
              <w:t xml:space="preserve">Состав и вид разрабатываемых макетов брендированной деловой, рекламной и сувенирной продукции согласовывается с субъектом МСП, исходя из его потребностей. </w:t>
            </w:r>
          </w:p>
          <w:p w14:paraId="3CA50FE3" w14:textId="77777777" w:rsidR="00E55B89" w:rsidRPr="00E55B89" w:rsidRDefault="00E55B89" w:rsidP="00E55B89">
            <w:pPr>
              <w:pStyle w:val="a7"/>
              <w:numPr>
                <w:ilvl w:val="0"/>
                <w:numId w:val="20"/>
              </w:numPr>
              <w:tabs>
                <w:tab w:val="left" w:pos="145"/>
              </w:tabs>
              <w:suppressAutoHyphens w:val="0"/>
              <w:spacing w:line="256" w:lineRule="auto"/>
              <w:ind w:left="457"/>
              <w:jc w:val="both"/>
              <w:rPr>
                <w:sz w:val="22"/>
                <w:szCs w:val="22"/>
                <w:lang w:eastAsia="ar-SA"/>
              </w:rPr>
            </w:pPr>
            <w:r w:rsidRPr="00E55B89">
              <w:rPr>
                <w:sz w:val="22"/>
                <w:szCs w:val="22"/>
                <w:lang w:eastAsia="ar-SA"/>
              </w:rPr>
              <w:t>Количество разработанных макетов брендированной деловой, рекламной и сувенирной продукции от 5 до 10 шт. (по согласованию с субъектом МСП).</w:t>
            </w:r>
          </w:p>
          <w:p w14:paraId="235F5008" w14:textId="77777777" w:rsidR="00E55B89" w:rsidRPr="00E55B89" w:rsidRDefault="00E55B89" w:rsidP="00E55B89">
            <w:pPr>
              <w:pStyle w:val="a7"/>
              <w:numPr>
                <w:ilvl w:val="0"/>
                <w:numId w:val="20"/>
              </w:numPr>
              <w:tabs>
                <w:tab w:val="left" w:pos="145"/>
              </w:tabs>
              <w:suppressAutoHyphens w:val="0"/>
              <w:spacing w:line="256" w:lineRule="auto"/>
              <w:ind w:left="457"/>
              <w:jc w:val="both"/>
              <w:rPr>
                <w:b/>
                <w:bCs/>
                <w:sz w:val="22"/>
                <w:szCs w:val="22"/>
                <w:lang w:eastAsia="ar-SA"/>
              </w:rPr>
            </w:pPr>
            <w:r w:rsidRPr="00E55B89">
              <w:rPr>
                <w:b/>
                <w:bCs/>
                <w:sz w:val="22"/>
                <w:szCs w:val="22"/>
                <w:lang w:eastAsia="ar-SA"/>
              </w:rPr>
              <w:t>Подготовленные макеты брендированной деловой, рекламной и сувенирной продукции передаются субъекту МСП в готовом для печати виде.</w:t>
            </w:r>
          </w:p>
          <w:p w14:paraId="1A8E1135" w14:textId="77777777" w:rsidR="00E55B89" w:rsidRPr="00E55B89" w:rsidRDefault="00E55B89" w:rsidP="00E55B89">
            <w:pPr>
              <w:pStyle w:val="a7"/>
              <w:numPr>
                <w:ilvl w:val="0"/>
                <w:numId w:val="20"/>
              </w:numPr>
              <w:tabs>
                <w:tab w:val="left" w:pos="145"/>
              </w:tabs>
              <w:suppressAutoHyphens w:val="0"/>
              <w:spacing w:line="256" w:lineRule="auto"/>
              <w:ind w:left="457"/>
              <w:jc w:val="both"/>
              <w:rPr>
                <w:sz w:val="22"/>
                <w:szCs w:val="22"/>
                <w:lang w:eastAsia="ar-SA"/>
              </w:rPr>
            </w:pPr>
            <w:r w:rsidRPr="00E55B89">
              <w:rPr>
                <w:sz w:val="22"/>
                <w:szCs w:val="22"/>
                <w:lang w:eastAsia="ar-SA"/>
              </w:rPr>
              <w:t>Исполнитель разрабатывает руководство по использованию фирменного стиля (гайдлайн) объемом не менее 8 (восьми) страниц, которое включает в себя:</w:t>
            </w:r>
          </w:p>
          <w:p w14:paraId="5736F0F9" w14:textId="77777777" w:rsidR="00E55B89" w:rsidRPr="00E55B89" w:rsidRDefault="00E55B89" w:rsidP="00E55B89">
            <w:pPr>
              <w:pStyle w:val="a7"/>
              <w:numPr>
                <w:ilvl w:val="0"/>
                <w:numId w:val="22"/>
              </w:numPr>
              <w:tabs>
                <w:tab w:val="left" w:pos="145"/>
              </w:tabs>
              <w:suppressAutoHyphens w:val="0"/>
              <w:spacing w:line="256" w:lineRule="auto"/>
              <w:ind w:left="882"/>
              <w:jc w:val="both"/>
              <w:rPr>
                <w:sz w:val="22"/>
                <w:szCs w:val="22"/>
                <w:lang w:eastAsia="ar-SA"/>
              </w:rPr>
            </w:pPr>
            <w:r w:rsidRPr="00E55B89">
              <w:rPr>
                <w:sz w:val="22"/>
                <w:szCs w:val="22"/>
                <w:lang w:eastAsia="ar-SA"/>
              </w:rPr>
              <w:t>различные варианты использования логотипа, включая явные недопустимые варианты;</w:t>
            </w:r>
          </w:p>
          <w:p w14:paraId="71C76EAD" w14:textId="77777777" w:rsidR="00E55B89" w:rsidRPr="00E55B89" w:rsidRDefault="00E55B89" w:rsidP="00E55B89">
            <w:pPr>
              <w:pStyle w:val="a7"/>
              <w:numPr>
                <w:ilvl w:val="0"/>
                <w:numId w:val="22"/>
              </w:numPr>
              <w:tabs>
                <w:tab w:val="left" w:pos="145"/>
              </w:tabs>
              <w:suppressAutoHyphens w:val="0"/>
              <w:spacing w:line="256" w:lineRule="auto"/>
              <w:ind w:left="882"/>
              <w:jc w:val="both"/>
              <w:rPr>
                <w:sz w:val="22"/>
                <w:szCs w:val="22"/>
                <w:lang w:eastAsia="ar-SA"/>
              </w:rPr>
            </w:pPr>
            <w:r w:rsidRPr="00E55B89">
              <w:rPr>
                <w:sz w:val="22"/>
                <w:szCs w:val="22"/>
                <w:lang w:eastAsia="ar-SA"/>
              </w:rPr>
              <w:t>минимальные размеры и допустимый масштаб визуальных образов, в том числе соотношение размеров;</w:t>
            </w:r>
          </w:p>
          <w:p w14:paraId="0AEDC41C" w14:textId="77777777" w:rsidR="00E55B89" w:rsidRPr="00E55B89" w:rsidRDefault="00E55B89" w:rsidP="00E55B89">
            <w:pPr>
              <w:pStyle w:val="a7"/>
              <w:numPr>
                <w:ilvl w:val="0"/>
                <w:numId w:val="22"/>
              </w:numPr>
              <w:tabs>
                <w:tab w:val="left" w:pos="145"/>
              </w:tabs>
              <w:suppressAutoHyphens w:val="0"/>
              <w:spacing w:line="256" w:lineRule="auto"/>
              <w:ind w:left="882"/>
              <w:jc w:val="both"/>
              <w:rPr>
                <w:sz w:val="22"/>
                <w:szCs w:val="22"/>
                <w:lang w:eastAsia="ar-SA"/>
              </w:rPr>
            </w:pPr>
            <w:r w:rsidRPr="00E55B89">
              <w:rPr>
                <w:sz w:val="22"/>
                <w:szCs w:val="22"/>
                <w:lang w:eastAsia="ar-SA"/>
              </w:rPr>
              <w:t>правила использования названия в текстовых сообщениях;</w:t>
            </w:r>
          </w:p>
          <w:p w14:paraId="5E8910F4" w14:textId="77777777" w:rsidR="00E55B89" w:rsidRPr="00E55B89" w:rsidRDefault="00E55B89" w:rsidP="00E55B89">
            <w:pPr>
              <w:pStyle w:val="a7"/>
              <w:numPr>
                <w:ilvl w:val="0"/>
                <w:numId w:val="22"/>
              </w:numPr>
              <w:tabs>
                <w:tab w:val="left" w:pos="145"/>
              </w:tabs>
              <w:suppressAutoHyphens w:val="0"/>
              <w:spacing w:line="256" w:lineRule="auto"/>
              <w:ind w:left="882"/>
              <w:jc w:val="both"/>
              <w:rPr>
                <w:sz w:val="22"/>
                <w:szCs w:val="22"/>
                <w:lang w:eastAsia="ar-SA"/>
              </w:rPr>
            </w:pPr>
            <w:r w:rsidRPr="00E55B89">
              <w:rPr>
                <w:sz w:val="22"/>
                <w:szCs w:val="22"/>
                <w:lang w:eastAsia="ar-SA"/>
              </w:rPr>
              <w:t>порядок использования стилеобразующих элементов;</w:t>
            </w:r>
          </w:p>
          <w:p w14:paraId="4B5C55FA" w14:textId="77777777" w:rsidR="00E55B89" w:rsidRPr="00E55B89" w:rsidRDefault="00E55B89" w:rsidP="00E55B89">
            <w:pPr>
              <w:pStyle w:val="a7"/>
              <w:numPr>
                <w:ilvl w:val="0"/>
                <w:numId w:val="22"/>
              </w:numPr>
              <w:tabs>
                <w:tab w:val="left" w:pos="145"/>
              </w:tabs>
              <w:suppressAutoHyphens w:val="0"/>
              <w:spacing w:line="256" w:lineRule="auto"/>
              <w:ind w:left="882"/>
              <w:jc w:val="both"/>
              <w:rPr>
                <w:sz w:val="22"/>
                <w:szCs w:val="22"/>
                <w:lang w:eastAsia="ar-SA"/>
              </w:rPr>
            </w:pPr>
            <w:r w:rsidRPr="00E55B89">
              <w:rPr>
                <w:sz w:val="22"/>
                <w:szCs w:val="22"/>
                <w:lang w:eastAsia="ar-SA"/>
              </w:rPr>
              <w:t>использование фирменных цветов (указать в каком объеме и процентном соотношении);</w:t>
            </w:r>
          </w:p>
          <w:p w14:paraId="305B42E5" w14:textId="77777777" w:rsidR="00E55B89" w:rsidRPr="00E55B89" w:rsidRDefault="00E55B89" w:rsidP="00E55B89">
            <w:pPr>
              <w:pStyle w:val="a7"/>
              <w:numPr>
                <w:ilvl w:val="0"/>
                <w:numId w:val="22"/>
              </w:numPr>
              <w:tabs>
                <w:tab w:val="left" w:pos="145"/>
              </w:tabs>
              <w:suppressAutoHyphens w:val="0"/>
              <w:spacing w:line="256" w:lineRule="auto"/>
              <w:ind w:left="882"/>
              <w:jc w:val="both"/>
              <w:rPr>
                <w:sz w:val="22"/>
                <w:szCs w:val="22"/>
                <w:lang w:eastAsia="ar-SA"/>
              </w:rPr>
            </w:pPr>
            <w:r w:rsidRPr="00E55B89">
              <w:rPr>
                <w:sz w:val="22"/>
                <w:szCs w:val="22"/>
                <w:lang w:eastAsia="ar-SA"/>
              </w:rPr>
              <w:lastRenderedPageBreak/>
              <w:t>определение основных шрифтов для различных блоков визуальных образов;</w:t>
            </w:r>
          </w:p>
          <w:p w14:paraId="38221452" w14:textId="77777777" w:rsidR="00E55B89" w:rsidRPr="00E55B89" w:rsidRDefault="00E55B89" w:rsidP="00E55B89">
            <w:pPr>
              <w:pStyle w:val="a7"/>
              <w:numPr>
                <w:ilvl w:val="0"/>
                <w:numId w:val="22"/>
              </w:numPr>
              <w:tabs>
                <w:tab w:val="left" w:pos="145"/>
              </w:tabs>
              <w:suppressAutoHyphens w:val="0"/>
              <w:spacing w:line="256" w:lineRule="auto"/>
              <w:ind w:left="882"/>
              <w:jc w:val="both"/>
              <w:rPr>
                <w:sz w:val="22"/>
                <w:szCs w:val="22"/>
                <w:lang w:eastAsia="ar-SA"/>
              </w:rPr>
            </w:pPr>
            <w:r w:rsidRPr="00E55B89">
              <w:rPr>
                <w:sz w:val="22"/>
                <w:szCs w:val="22"/>
                <w:lang w:eastAsia="ar-SA"/>
              </w:rPr>
              <w:t>правила размещения и использования элементов в социальных сетях.</w:t>
            </w:r>
          </w:p>
          <w:p w14:paraId="0E72726C" w14:textId="77777777" w:rsidR="00E55B89" w:rsidRPr="00E55B89" w:rsidRDefault="00E55B89" w:rsidP="00E55B89">
            <w:pPr>
              <w:pStyle w:val="a3"/>
              <w:spacing w:before="0" w:beforeAutospacing="0" w:after="0" w:afterAutospacing="0"/>
              <w:ind w:firstLine="448"/>
              <w:jc w:val="both"/>
              <w:rPr>
                <w:sz w:val="22"/>
                <w:szCs w:val="22"/>
                <w:lang w:eastAsia="ar-SA"/>
              </w:rPr>
            </w:pPr>
            <w:r w:rsidRPr="00E55B89">
              <w:rPr>
                <w:sz w:val="22"/>
                <w:szCs w:val="22"/>
                <w:lang w:eastAsia="ar-SA"/>
              </w:rPr>
              <w:t xml:space="preserve">Итог выполненных работ передается субъекту МСП в электронном виде </w:t>
            </w:r>
            <w:r w:rsidRPr="00E55B89">
              <w:rPr>
                <w:rFonts w:eastAsia="SimSun"/>
                <w:color w:val="000000"/>
                <w:kern w:val="2"/>
                <w:sz w:val="22"/>
                <w:szCs w:val="22"/>
                <w:lang w:eastAsia="zh-CN" w:bidi="hi-IN"/>
              </w:rPr>
              <w:t>(</w:t>
            </w:r>
            <w:proofErr w:type="spellStart"/>
            <w:r w:rsidRPr="00E55B89">
              <w:rPr>
                <w:rFonts w:eastAsia="SimSun"/>
                <w:color w:val="000000"/>
                <w:kern w:val="2"/>
                <w:sz w:val="22"/>
                <w:szCs w:val="22"/>
                <w:lang w:eastAsia="zh-CN" w:bidi="hi-IN"/>
              </w:rPr>
              <w:t>usb</w:t>
            </w:r>
            <w:proofErr w:type="spellEnd"/>
            <w:r w:rsidRPr="00E55B89">
              <w:rPr>
                <w:rFonts w:eastAsia="SimSun"/>
                <w:color w:val="000000"/>
                <w:kern w:val="2"/>
                <w:sz w:val="22"/>
                <w:szCs w:val="22"/>
                <w:lang w:eastAsia="zh-CN" w:bidi="hi-IN"/>
              </w:rPr>
              <w:t xml:space="preserve"> – </w:t>
            </w:r>
            <w:proofErr w:type="spellStart"/>
            <w:r w:rsidRPr="00E55B89">
              <w:rPr>
                <w:rFonts w:eastAsia="SimSun"/>
                <w:color w:val="000000"/>
                <w:kern w:val="2"/>
                <w:sz w:val="22"/>
                <w:szCs w:val="22"/>
                <w:lang w:eastAsia="zh-CN" w:bidi="hi-IN"/>
              </w:rPr>
              <w:t>флеш</w:t>
            </w:r>
            <w:proofErr w:type="spellEnd"/>
            <w:r w:rsidRPr="00E55B89">
              <w:rPr>
                <w:rFonts w:eastAsia="SimSun"/>
                <w:color w:val="000000"/>
                <w:kern w:val="2"/>
                <w:sz w:val="22"/>
                <w:szCs w:val="22"/>
                <w:lang w:eastAsia="zh-CN" w:bidi="hi-IN"/>
              </w:rPr>
              <w:t xml:space="preserve"> - накопителе) </w:t>
            </w:r>
            <w:r w:rsidRPr="00E55B89">
              <w:rPr>
                <w:sz w:val="22"/>
                <w:szCs w:val="22"/>
                <w:lang w:eastAsia="ar-SA"/>
              </w:rPr>
              <w:t>в доступном для редактирования и дальнейшего тиражирования элементов фирменного стиля формате, а также в распечатанном виде на</w:t>
            </w:r>
            <w:r w:rsidRPr="00E55B89">
              <w:rPr>
                <w:rFonts w:eastAsia="SimSun"/>
                <w:color w:val="000000"/>
                <w:kern w:val="2"/>
                <w:sz w:val="22"/>
                <w:szCs w:val="22"/>
                <w:lang w:eastAsia="zh-CN" w:bidi="hi-IN"/>
              </w:rPr>
              <w:t xml:space="preserve"> бумажном носителе</w:t>
            </w:r>
            <w:r w:rsidRPr="00E55B89">
              <w:rPr>
                <w:sz w:val="22"/>
                <w:szCs w:val="22"/>
                <w:lang w:eastAsia="ar-SA"/>
              </w:rPr>
              <w:t>.</w:t>
            </w:r>
          </w:p>
        </w:tc>
      </w:tr>
      <w:tr w:rsidR="00E55B89" w:rsidRPr="00E55B89" w14:paraId="4B53C395"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21E4578B" w14:textId="77777777" w:rsidR="00E55B89" w:rsidRPr="00E55B89" w:rsidRDefault="00E55B89" w:rsidP="00E55B89">
            <w:pPr>
              <w:suppressAutoHyphens/>
              <w:spacing w:after="0" w:line="240" w:lineRule="auto"/>
              <w:rPr>
                <w:rFonts w:ascii="Times New Roman" w:eastAsia="Times New Roman" w:hAnsi="Times New Roman" w:cs="Times New Roman"/>
                <w:lang w:eastAsia="ar-SA"/>
              </w:rPr>
            </w:pPr>
            <w:r w:rsidRPr="00E55B89">
              <w:rPr>
                <w:rFonts w:ascii="Times New Roman" w:eastAsia="Times New Roman" w:hAnsi="Times New Roman" w:cs="Times New Roman"/>
                <w:lang w:eastAsia="ar-SA"/>
              </w:rPr>
              <w:lastRenderedPageBreak/>
              <w:t>Организация места оказания услуги</w:t>
            </w:r>
          </w:p>
        </w:tc>
        <w:tc>
          <w:tcPr>
            <w:tcW w:w="7222" w:type="dxa"/>
            <w:tcBorders>
              <w:top w:val="single" w:sz="4" w:space="0" w:color="000000"/>
              <w:left w:val="single" w:sz="4" w:space="0" w:color="000000"/>
              <w:bottom w:val="single" w:sz="4" w:space="0" w:color="000000"/>
              <w:right w:val="single" w:sz="4" w:space="0" w:color="000000"/>
            </w:tcBorders>
          </w:tcPr>
          <w:p w14:paraId="4FFF26F1" w14:textId="77777777" w:rsidR="00E55B89" w:rsidRPr="00E55B89" w:rsidRDefault="00E55B89" w:rsidP="00E55B89">
            <w:pPr>
              <w:suppressAutoHyphens/>
              <w:spacing w:after="0" w:line="240" w:lineRule="auto"/>
              <w:jc w:val="both"/>
              <w:rPr>
                <w:rFonts w:ascii="Times New Roman" w:eastAsia="Times New Roman" w:hAnsi="Times New Roman" w:cs="Times New Roman"/>
                <w:lang w:eastAsia="ar-SA"/>
              </w:rPr>
            </w:pPr>
            <w:r w:rsidRPr="00E55B89">
              <w:rPr>
                <w:rFonts w:ascii="Times New Roman" w:eastAsia="Times New Roman" w:hAnsi="Times New Roman" w:cs="Times New Roman"/>
                <w:lang w:eastAsia="ar-SA"/>
              </w:rPr>
              <w:t>Место проведения: территория Республики Мордовия.</w:t>
            </w:r>
          </w:p>
          <w:p w14:paraId="0A85D547" w14:textId="77777777" w:rsidR="00E55B89" w:rsidRPr="00E55B89" w:rsidRDefault="00E55B89" w:rsidP="00E55B89">
            <w:pPr>
              <w:spacing w:after="0" w:line="240" w:lineRule="auto"/>
              <w:jc w:val="both"/>
              <w:rPr>
                <w:rFonts w:ascii="Times New Roman" w:hAnsi="Times New Roman" w:cs="Times New Roman"/>
                <w:bCs/>
                <w:caps/>
              </w:rPr>
            </w:pPr>
          </w:p>
        </w:tc>
      </w:tr>
      <w:tr w:rsidR="00E55B89" w:rsidRPr="00E55B89" w14:paraId="5DCE6E4E" w14:textId="77777777" w:rsidTr="000E1921">
        <w:trPr>
          <w:trHeight w:val="71"/>
        </w:trPr>
        <w:tc>
          <w:tcPr>
            <w:tcW w:w="2693" w:type="dxa"/>
            <w:tcBorders>
              <w:top w:val="single" w:sz="4" w:space="0" w:color="000000"/>
              <w:left w:val="single" w:sz="4" w:space="0" w:color="000000"/>
              <w:bottom w:val="single" w:sz="4" w:space="0" w:color="000000"/>
              <w:right w:val="single" w:sz="4" w:space="0" w:color="000000"/>
            </w:tcBorders>
          </w:tcPr>
          <w:p w14:paraId="67830D35" w14:textId="77777777" w:rsidR="00E55B89" w:rsidRPr="00E55B89" w:rsidRDefault="00E55B89" w:rsidP="00E55B89">
            <w:pPr>
              <w:spacing w:after="0" w:line="240" w:lineRule="auto"/>
              <w:ind w:left="34"/>
              <w:rPr>
                <w:rFonts w:ascii="Times New Roman" w:eastAsia="Times New Roman" w:hAnsi="Times New Roman" w:cs="Times New Roman"/>
                <w:lang w:eastAsia="ru-RU"/>
              </w:rPr>
            </w:pPr>
            <w:r w:rsidRPr="00E55B89">
              <w:rPr>
                <w:rFonts w:ascii="Times New Roman" w:eastAsia="Times New Roman" w:hAnsi="Times New Roman" w:cs="Times New Roman"/>
                <w:shd w:val="clear" w:color="auto" w:fill="FFFFFF"/>
              </w:rPr>
              <w:t xml:space="preserve">Информационное освещение </w:t>
            </w:r>
          </w:p>
          <w:p w14:paraId="299EA18B" w14:textId="77777777" w:rsidR="00E55B89" w:rsidRPr="00E55B89" w:rsidRDefault="00E55B89" w:rsidP="00E55B89">
            <w:pPr>
              <w:spacing w:after="0" w:line="240" w:lineRule="auto"/>
              <w:rPr>
                <w:rFonts w:ascii="Times New Roman" w:eastAsia="Times New Roman" w:hAnsi="Times New Roman" w:cs="Times New Roman"/>
                <w:lang w:eastAsia="ru-RU"/>
              </w:rPr>
            </w:pPr>
          </w:p>
          <w:p w14:paraId="45A80B91" w14:textId="77777777" w:rsidR="00E55B89" w:rsidRPr="00E55B89" w:rsidRDefault="00E55B89" w:rsidP="00E55B89">
            <w:pPr>
              <w:spacing w:after="0" w:line="240" w:lineRule="auto"/>
              <w:rPr>
                <w:rFonts w:ascii="Times New Roman" w:eastAsia="Times New Roman" w:hAnsi="Times New Roman" w:cs="Times New Roman"/>
                <w:lang w:eastAsia="ru-RU"/>
              </w:rPr>
            </w:pPr>
          </w:p>
        </w:tc>
        <w:tc>
          <w:tcPr>
            <w:tcW w:w="7222" w:type="dxa"/>
            <w:tcBorders>
              <w:top w:val="single" w:sz="4" w:space="0" w:color="000000"/>
              <w:left w:val="single" w:sz="4" w:space="0" w:color="000000"/>
              <w:bottom w:val="single" w:sz="4" w:space="0" w:color="000000"/>
              <w:right w:val="single" w:sz="4" w:space="0" w:color="000000"/>
            </w:tcBorders>
            <w:hideMark/>
          </w:tcPr>
          <w:p w14:paraId="5AD08ABF" w14:textId="77777777" w:rsidR="00E55B89" w:rsidRPr="00E55B89" w:rsidRDefault="00E55B89" w:rsidP="00E55B89">
            <w:pPr>
              <w:spacing w:after="0"/>
              <w:ind w:firstLine="286"/>
              <w:jc w:val="both"/>
              <w:rPr>
                <w:rFonts w:ascii="Times New Roman" w:hAnsi="Times New Roman" w:cs="Times New Roman"/>
                <w:bCs/>
              </w:rPr>
            </w:pPr>
            <w:r w:rsidRPr="00E55B89">
              <w:rPr>
                <w:rFonts w:ascii="Times New Roman" w:hAnsi="Times New Roman" w:cs="Times New Roman"/>
                <w:bCs/>
              </w:rPr>
              <w:t xml:space="preserve">Исполнитель проводит информационную кампанию об услуге. Необходимо опубликовать в популярных </w:t>
            </w:r>
            <w:proofErr w:type="spellStart"/>
            <w:r w:rsidRPr="00E55B89">
              <w:rPr>
                <w:rFonts w:ascii="Times New Roman" w:hAnsi="Times New Roman" w:cs="Times New Roman"/>
                <w:bCs/>
              </w:rPr>
              <w:t>пабликах</w:t>
            </w:r>
            <w:proofErr w:type="spellEnd"/>
            <w:r w:rsidRPr="00E55B89">
              <w:rPr>
                <w:rFonts w:ascii="Times New Roman" w:hAnsi="Times New Roman" w:cs="Times New Roman"/>
                <w:bCs/>
              </w:rPr>
              <w:t xml:space="preserve"> Республики Мордовия (1 (один) пост</w:t>
            </w:r>
            <w:r w:rsidRPr="00E55B89">
              <w:rPr>
                <w:rFonts w:ascii="Times New Roman" w:hAnsi="Times New Roman" w:cs="Times New Roman"/>
              </w:rPr>
              <w:t xml:space="preserve"> </w:t>
            </w:r>
            <w:r w:rsidRPr="00E55B89">
              <w:rPr>
                <w:rFonts w:ascii="Times New Roman" w:hAnsi="Times New Roman" w:cs="Times New Roman"/>
                <w:bCs/>
              </w:rPr>
              <w:t>- анонс об услуге).</w:t>
            </w:r>
          </w:p>
          <w:p w14:paraId="0D67AFC2" w14:textId="77777777" w:rsidR="00E55B89" w:rsidRPr="00E55B89" w:rsidRDefault="00E55B89" w:rsidP="00E55B89">
            <w:pPr>
              <w:spacing w:after="0"/>
              <w:ind w:firstLine="164"/>
              <w:jc w:val="both"/>
              <w:rPr>
                <w:rFonts w:ascii="Times New Roman" w:eastAsia="Times New Roman" w:hAnsi="Times New Roman" w:cs="Times New Roman"/>
              </w:rPr>
            </w:pPr>
            <w:r w:rsidRPr="00E55B89">
              <w:rPr>
                <w:rFonts w:ascii="Times New Roman" w:hAnsi="Times New Roman" w:cs="Times New Roman"/>
                <w:bCs/>
              </w:rPr>
              <w:t>Любые публикации об оказании комплексной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Материалы всех публикаций согласовываются с Заказчиком.</w:t>
            </w:r>
          </w:p>
        </w:tc>
      </w:tr>
    </w:tbl>
    <w:p w14:paraId="7C880154" w14:textId="77777777" w:rsidR="00122C60" w:rsidRDefault="00122C60" w:rsidP="00C814DC">
      <w:pPr>
        <w:widowControl w:val="0"/>
        <w:spacing w:after="0" w:line="240" w:lineRule="auto"/>
        <w:jc w:val="center"/>
        <w:outlineLvl w:val="0"/>
        <w:rPr>
          <w:rFonts w:ascii="Times New Roman" w:eastAsia="Times New Roman" w:hAnsi="Times New Roman"/>
          <w:b/>
          <w:caps/>
          <w:lang w:eastAsia="ru-RU"/>
        </w:rPr>
      </w:pPr>
    </w:p>
    <w:p w14:paraId="273BF296" w14:textId="77777777" w:rsidR="003774F8" w:rsidRDefault="003774F8"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7CF6397" w14:textId="77777777" w:rsidR="00D8581D" w:rsidRDefault="00D8581D" w:rsidP="00BC1CF9">
      <w:pPr>
        <w:tabs>
          <w:tab w:val="left" w:pos="4820"/>
        </w:tabs>
        <w:contextualSpacing/>
        <w:jc w:val="right"/>
        <w:rPr>
          <w:rFonts w:ascii="Times New Roman" w:hAnsi="Times New Roman" w:cs="Times New Roman"/>
          <w:b/>
          <w:bCs/>
        </w:rPr>
      </w:pPr>
    </w:p>
    <w:p w14:paraId="15D34E2F" w14:textId="77777777" w:rsidR="00D8581D" w:rsidRDefault="00D8581D" w:rsidP="00BC1CF9">
      <w:pPr>
        <w:tabs>
          <w:tab w:val="left" w:pos="4820"/>
        </w:tabs>
        <w:contextualSpacing/>
        <w:jc w:val="right"/>
        <w:rPr>
          <w:rFonts w:ascii="Times New Roman" w:hAnsi="Times New Roman" w:cs="Times New Roman"/>
          <w:b/>
          <w:bCs/>
        </w:rPr>
      </w:pPr>
    </w:p>
    <w:p w14:paraId="37059F9E" w14:textId="77777777" w:rsidR="00D8581D" w:rsidRDefault="00D8581D" w:rsidP="00BC1CF9">
      <w:pPr>
        <w:tabs>
          <w:tab w:val="left" w:pos="4820"/>
        </w:tabs>
        <w:contextualSpacing/>
        <w:jc w:val="right"/>
        <w:rPr>
          <w:rFonts w:ascii="Times New Roman" w:hAnsi="Times New Roman" w:cs="Times New Roman"/>
          <w:b/>
          <w:bCs/>
        </w:rPr>
      </w:pPr>
    </w:p>
    <w:p w14:paraId="5C322EDA" w14:textId="77777777" w:rsidR="00D8581D" w:rsidRDefault="00D8581D" w:rsidP="00BC1CF9">
      <w:pPr>
        <w:tabs>
          <w:tab w:val="left" w:pos="4820"/>
        </w:tabs>
        <w:contextualSpacing/>
        <w:jc w:val="right"/>
        <w:rPr>
          <w:rFonts w:ascii="Times New Roman" w:hAnsi="Times New Roman" w:cs="Times New Roman"/>
          <w:b/>
          <w:bCs/>
        </w:rPr>
      </w:pPr>
    </w:p>
    <w:p w14:paraId="7E5292B2" w14:textId="77777777" w:rsidR="00D8581D" w:rsidRDefault="00D8581D" w:rsidP="00BC1CF9">
      <w:pPr>
        <w:tabs>
          <w:tab w:val="left" w:pos="4820"/>
        </w:tabs>
        <w:contextualSpacing/>
        <w:jc w:val="right"/>
        <w:rPr>
          <w:rFonts w:ascii="Times New Roman" w:hAnsi="Times New Roman" w:cs="Times New Roman"/>
          <w:b/>
          <w:bCs/>
        </w:rPr>
      </w:pPr>
    </w:p>
    <w:p w14:paraId="6E95F634" w14:textId="77777777" w:rsidR="00D8581D" w:rsidRDefault="00D8581D" w:rsidP="00BC1CF9">
      <w:pPr>
        <w:tabs>
          <w:tab w:val="left" w:pos="4820"/>
        </w:tabs>
        <w:contextualSpacing/>
        <w:jc w:val="right"/>
        <w:rPr>
          <w:rFonts w:ascii="Times New Roman" w:hAnsi="Times New Roman" w:cs="Times New Roman"/>
          <w:b/>
          <w:bCs/>
        </w:rPr>
      </w:pPr>
    </w:p>
    <w:p w14:paraId="1A3C44FE" w14:textId="77777777" w:rsidR="00D8581D" w:rsidRDefault="00D8581D" w:rsidP="00BC1CF9">
      <w:pPr>
        <w:tabs>
          <w:tab w:val="left" w:pos="4820"/>
        </w:tabs>
        <w:contextualSpacing/>
        <w:jc w:val="right"/>
        <w:rPr>
          <w:rFonts w:ascii="Times New Roman" w:hAnsi="Times New Roman" w:cs="Times New Roman"/>
          <w:b/>
          <w:bCs/>
        </w:rPr>
      </w:pPr>
    </w:p>
    <w:p w14:paraId="58A77735" w14:textId="77777777" w:rsidR="00D8581D" w:rsidRDefault="00D8581D" w:rsidP="00BC1CF9">
      <w:pPr>
        <w:tabs>
          <w:tab w:val="left" w:pos="4820"/>
        </w:tabs>
        <w:contextualSpacing/>
        <w:jc w:val="right"/>
        <w:rPr>
          <w:rFonts w:ascii="Times New Roman" w:hAnsi="Times New Roman" w:cs="Times New Roman"/>
          <w:b/>
          <w:bCs/>
        </w:rPr>
      </w:pPr>
    </w:p>
    <w:p w14:paraId="0EE0FADA" w14:textId="77777777" w:rsidR="00D8581D" w:rsidRDefault="00D8581D" w:rsidP="00BC1CF9">
      <w:pPr>
        <w:tabs>
          <w:tab w:val="left" w:pos="4820"/>
        </w:tabs>
        <w:contextualSpacing/>
        <w:jc w:val="right"/>
        <w:rPr>
          <w:rFonts w:ascii="Times New Roman" w:hAnsi="Times New Roman" w:cs="Times New Roman"/>
          <w:b/>
          <w:bCs/>
        </w:rPr>
      </w:pPr>
    </w:p>
    <w:p w14:paraId="4D0BF50B" w14:textId="77777777" w:rsidR="00D8581D" w:rsidRDefault="00D8581D" w:rsidP="00BC1CF9">
      <w:pPr>
        <w:tabs>
          <w:tab w:val="left" w:pos="4820"/>
        </w:tabs>
        <w:contextualSpacing/>
        <w:jc w:val="right"/>
        <w:rPr>
          <w:rFonts w:ascii="Times New Roman" w:hAnsi="Times New Roman" w:cs="Times New Roman"/>
          <w:b/>
          <w:bCs/>
        </w:rPr>
      </w:pPr>
    </w:p>
    <w:p w14:paraId="33BD6159" w14:textId="77777777" w:rsidR="00D8581D" w:rsidRDefault="00D8581D" w:rsidP="00BC1CF9">
      <w:pPr>
        <w:tabs>
          <w:tab w:val="left" w:pos="4820"/>
        </w:tabs>
        <w:contextualSpacing/>
        <w:jc w:val="right"/>
        <w:rPr>
          <w:rFonts w:ascii="Times New Roman" w:hAnsi="Times New Roman" w:cs="Times New Roman"/>
          <w:b/>
          <w:bCs/>
        </w:rPr>
      </w:pPr>
    </w:p>
    <w:p w14:paraId="21D1F307" w14:textId="77777777" w:rsidR="00D8581D" w:rsidRDefault="00D8581D" w:rsidP="00BC1CF9">
      <w:pPr>
        <w:tabs>
          <w:tab w:val="left" w:pos="4820"/>
        </w:tabs>
        <w:contextualSpacing/>
        <w:jc w:val="right"/>
        <w:rPr>
          <w:rFonts w:ascii="Times New Roman" w:hAnsi="Times New Roman" w:cs="Times New Roman"/>
          <w:b/>
          <w:bCs/>
        </w:rPr>
      </w:pPr>
    </w:p>
    <w:p w14:paraId="55BCA8A0" w14:textId="77777777" w:rsidR="00D8581D" w:rsidRDefault="00D8581D" w:rsidP="00BC1CF9">
      <w:pPr>
        <w:tabs>
          <w:tab w:val="left" w:pos="4820"/>
        </w:tabs>
        <w:contextualSpacing/>
        <w:jc w:val="right"/>
        <w:rPr>
          <w:rFonts w:ascii="Times New Roman" w:hAnsi="Times New Roman" w:cs="Times New Roman"/>
          <w:b/>
          <w:bCs/>
        </w:rPr>
      </w:pPr>
    </w:p>
    <w:p w14:paraId="643C9429" w14:textId="77777777" w:rsidR="00D8581D" w:rsidRDefault="00D8581D" w:rsidP="00BC1CF9">
      <w:pPr>
        <w:tabs>
          <w:tab w:val="left" w:pos="4820"/>
        </w:tabs>
        <w:contextualSpacing/>
        <w:jc w:val="right"/>
        <w:rPr>
          <w:rFonts w:ascii="Times New Roman" w:hAnsi="Times New Roman" w:cs="Times New Roman"/>
          <w:b/>
          <w:bCs/>
        </w:rPr>
      </w:pPr>
    </w:p>
    <w:p w14:paraId="20E15B0F" w14:textId="77777777" w:rsidR="00D8581D" w:rsidRDefault="00D8581D" w:rsidP="00BC1CF9">
      <w:pPr>
        <w:tabs>
          <w:tab w:val="left" w:pos="4820"/>
        </w:tabs>
        <w:contextualSpacing/>
        <w:jc w:val="right"/>
        <w:rPr>
          <w:rFonts w:ascii="Times New Roman" w:hAnsi="Times New Roman" w:cs="Times New Roman"/>
          <w:b/>
          <w:bCs/>
        </w:rPr>
      </w:pPr>
    </w:p>
    <w:p w14:paraId="3FEB8FC7" w14:textId="77777777" w:rsidR="00D8581D" w:rsidRDefault="00D8581D" w:rsidP="00BC1CF9">
      <w:pPr>
        <w:tabs>
          <w:tab w:val="left" w:pos="4820"/>
        </w:tabs>
        <w:contextualSpacing/>
        <w:jc w:val="right"/>
        <w:rPr>
          <w:rFonts w:ascii="Times New Roman" w:hAnsi="Times New Roman" w:cs="Times New Roman"/>
          <w:b/>
          <w:bCs/>
        </w:rPr>
      </w:pPr>
    </w:p>
    <w:p w14:paraId="198C6DE3" w14:textId="77777777" w:rsidR="00D8581D" w:rsidRDefault="00D8581D" w:rsidP="00BC1CF9">
      <w:pPr>
        <w:tabs>
          <w:tab w:val="left" w:pos="4820"/>
        </w:tabs>
        <w:contextualSpacing/>
        <w:jc w:val="right"/>
        <w:rPr>
          <w:rFonts w:ascii="Times New Roman" w:hAnsi="Times New Roman" w:cs="Times New Roman"/>
          <w:b/>
          <w:bCs/>
        </w:rPr>
      </w:pPr>
    </w:p>
    <w:p w14:paraId="78E2E129" w14:textId="77777777" w:rsidR="00D8581D" w:rsidRDefault="00D8581D" w:rsidP="00BC1CF9">
      <w:pPr>
        <w:tabs>
          <w:tab w:val="left" w:pos="4820"/>
        </w:tabs>
        <w:contextualSpacing/>
        <w:jc w:val="right"/>
        <w:rPr>
          <w:rFonts w:ascii="Times New Roman" w:hAnsi="Times New Roman" w:cs="Times New Roman"/>
          <w:b/>
          <w:bCs/>
        </w:rPr>
      </w:pPr>
    </w:p>
    <w:p w14:paraId="1D57C396" w14:textId="77777777" w:rsidR="009C2754" w:rsidRDefault="009C2754" w:rsidP="00BC1CF9">
      <w:pPr>
        <w:tabs>
          <w:tab w:val="left" w:pos="4820"/>
        </w:tabs>
        <w:contextualSpacing/>
        <w:jc w:val="right"/>
        <w:rPr>
          <w:rFonts w:ascii="Times New Roman" w:hAnsi="Times New Roman" w:cs="Times New Roman"/>
          <w:b/>
          <w:bCs/>
        </w:rPr>
      </w:pPr>
    </w:p>
    <w:p w14:paraId="05ADFFEB" w14:textId="77777777" w:rsidR="009C2754" w:rsidRDefault="009C2754" w:rsidP="00BC1CF9">
      <w:pPr>
        <w:tabs>
          <w:tab w:val="left" w:pos="4820"/>
        </w:tabs>
        <w:contextualSpacing/>
        <w:jc w:val="right"/>
        <w:rPr>
          <w:rFonts w:ascii="Times New Roman" w:hAnsi="Times New Roman" w:cs="Times New Roman"/>
          <w:b/>
          <w:bCs/>
        </w:rPr>
      </w:pPr>
    </w:p>
    <w:p w14:paraId="4595FF78" w14:textId="77777777" w:rsidR="009C2754" w:rsidRDefault="009C2754" w:rsidP="00BC1CF9">
      <w:pPr>
        <w:tabs>
          <w:tab w:val="left" w:pos="4820"/>
        </w:tabs>
        <w:contextualSpacing/>
        <w:jc w:val="right"/>
        <w:rPr>
          <w:rFonts w:ascii="Times New Roman" w:hAnsi="Times New Roman" w:cs="Times New Roman"/>
          <w:b/>
          <w:bCs/>
        </w:rPr>
      </w:pPr>
    </w:p>
    <w:p w14:paraId="6BD70143" w14:textId="77777777" w:rsidR="00FD210E" w:rsidRDefault="00FD210E" w:rsidP="00BC1CF9">
      <w:pPr>
        <w:tabs>
          <w:tab w:val="left" w:pos="4820"/>
        </w:tabs>
        <w:contextualSpacing/>
        <w:jc w:val="right"/>
        <w:rPr>
          <w:rFonts w:ascii="Times New Roman" w:hAnsi="Times New Roman" w:cs="Times New Roman"/>
          <w:b/>
          <w:bCs/>
        </w:rPr>
      </w:pPr>
    </w:p>
    <w:p w14:paraId="019DB2DF" w14:textId="77777777" w:rsidR="00FD210E" w:rsidRDefault="00FD210E" w:rsidP="00BC1CF9">
      <w:pPr>
        <w:tabs>
          <w:tab w:val="left" w:pos="4820"/>
        </w:tabs>
        <w:contextualSpacing/>
        <w:jc w:val="right"/>
        <w:rPr>
          <w:rFonts w:ascii="Times New Roman" w:hAnsi="Times New Roman" w:cs="Times New Roman"/>
          <w:b/>
          <w:bCs/>
        </w:rPr>
      </w:pPr>
    </w:p>
    <w:p w14:paraId="281421B9" w14:textId="77777777" w:rsidR="009C2754" w:rsidRDefault="009C2754" w:rsidP="00BC1CF9">
      <w:pPr>
        <w:tabs>
          <w:tab w:val="left" w:pos="4820"/>
        </w:tabs>
        <w:contextualSpacing/>
        <w:jc w:val="right"/>
        <w:rPr>
          <w:rFonts w:ascii="Times New Roman" w:hAnsi="Times New Roman" w:cs="Times New Roman"/>
          <w:b/>
          <w:bCs/>
        </w:rPr>
      </w:pPr>
    </w:p>
    <w:p w14:paraId="60573DD9" w14:textId="77777777" w:rsidR="00FD210E" w:rsidRDefault="00FD210E" w:rsidP="00BC1CF9">
      <w:pPr>
        <w:tabs>
          <w:tab w:val="left" w:pos="4820"/>
        </w:tabs>
        <w:contextualSpacing/>
        <w:jc w:val="right"/>
        <w:rPr>
          <w:rFonts w:ascii="Times New Roman" w:hAnsi="Times New Roman" w:cs="Times New Roman"/>
          <w:b/>
          <w:bCs/>
        </w:rPr>
      </w:pPr>
    </w:p>
    <w:p w14:paraId="47D56F5F" w14:textId="77777777" w:rsidR="00FD210E" w:rsidRDefault="00FD210E" w:rsidP="00BC1CF9">
      <w:pPr>
        <w:tabs>
          <w:tab w:val="left" w:pos="4820"/>
        </w:tabs>
        <w:contextualSpacing/>
        <w:jc w:val="right"/>
        <w:rPr>
          <w:rFonts w:ascii="Times New Roman" w:hAnsi="Times New Roman" w:cs="Times New Roman"/>
          <w:b/>
          <w:bCs/>
        </w:rPr>
      </w:pPr>
    </w:p>
    <w:p w14:paraId="400C93C7" w14:textId="0DEC9323"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8"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7A6250C9"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1.В соответствии с договором № ___ от «___» ______________   202</w:t>
      </w:r>
      <w:r w:rsidR="00E53A15">
        <w:rPr>
          <w:rFonts w:ascii="Times New Roman" w:eastAsia="SimSun" w:hAnsi="Times New Roman"/>
          <w:color w:val="000000"/>
          <w:kern w:val="1"/>
          <w:lang w:eastAsia="zh-CN" w:bidi="hi-IN"/>
        </w:rPr>
        <w:t>4</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587AB1" w:rsidRPr="00D8581D">
        <w:rPr>
          <w:rFonts w:ascii="Times New Roman" w:eastAsia="SimSun" w:hAnsi="Times New Roman"/>
          <w:color w:val="000000"/>
          <w:kern w:val="1"/>
          <w:lang w:eastAsia="zh-CN" w:bidi="hi-IN"/>
        </w:rPr>
        <w:t>комплексных услуг</w:t>
      </w:r>
      <w:r w:rsidRPr="00D8581D">
        <w:rPr>
          <w:rFonts w:ascii="Times New Roman" w:eastAsia="Arial Unicode MS" w:hAnsi="Times New Roman"/>
          <w:lang w:eastAsia="ru-RU" w:bidi="ru-RU"/>
        </w:rPr>
        <w:t xml:space="preserve"> </w:t>
      </w:r>
      <w:r w:rsidR="00587AB1" w:rsidRPr="00D8581D">
        <w:rPr>
          <w:rFonts w:ascii="Times New Roman" w:eastAsia="Times New Roman" w:hAnsi="Times New Roman"/>
          <w:b/>
          <w:bCs/>
          <w:iCs/>
          <w:lang w:eastAsia="ar-SA"/>
        </w:rPr>
        <w:t>«</w:t>
      </w:r>
      <w:r w:rsidR="00E53A15">
        <w:rPr>
          <w:rFonts w:ascii="Times New Roman" w:eastAsia="Times New Roman" w:hAnsi="Times New Roman"/>
          <w:b/>
          <w:bCs/>
          <w:iCs/>
          <w:lang w:eastAsia="ar-SA"/>
        </w:rPr>
        <w:t>Разработка фирменного стиля</w:t>
      </w:r>
      <w:r w:rsidR="009E7FAD" w:rsidRPr="00D8581D">
        <w:rPr>
          <w:rFonts w:ascii="Times New Roman" w:eastAsia="Times New Roman" w:hAnsi="Times New Roman"/>
          <w:b/>
          <w:bCs/>
          <w:iCs/>
          <w:lang w:eastAsia="ar-SA"/>
        </w:rPr>
        <w:t xml:space="preserve">» </w:t>
      </w:r>
      <w:r w:rsidR="009E7FAD" w:rsidRPr="00D8581D">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 xml:space="preserve">(далее по тексту - «Услуги») </w:t>
      </w:r>
      <w:r w:rsidR="009E7FAD" w:rsidRPr="00D8581D">
        <w:rPr>
          <w:rFonts w:ascii="Times New Roman" w:eastAsia="SimSun" w:hAnsi="Times New Roman"/>
          <w:color w:val="000000"/>
          <w:kern w:val="1"/>
          <w:lang w:eastAsia="zh-CN" w:bidi="hi-IN"/>
        </w:rPr>
        <w:t>для</w:t>
      </w:r>
      <w:r w:rsidR="00D8581D" w:rsidRPr="00D8581D">
        <w:rPr>
          <w:rFonts w:ascii="Times New Roman" w:eastAsia="SimSun" w:hAnsi="Times New Roman"/>
          <w:color w:val="000000"/>
          <w:kern w:val="1"/>
          <w:lang w:eastAsia="zh-CN" w:bidi="hi-IN"/>
        </w:rPr>
        <w:t xml:space="preserve"> _________</w:t>
      </w:r>
      <w:r w:rsidR="009E7FAD" w:rsidRPr="00D8581D">
        <w:rPr>
          <w:rFonts w:ascii="Times New Roman" w:eastAsia="SimSun" w:hAnsi="Times New Roman"/>
          <w:color w:val="000000"/>
          <w:kern w:val="1"/>
          <w:lang w:eastAsia="zh-CN" w:bidi="hi-IN"/>
        </w:rPr>
        <w:t xml:space="preserve"> </w:t>
      </w:r>
      <w:r w:rsidR="00587AB1" w:rsidRPr="00D8581D">
        <w:rPr>
          <w:rFonts w:ascii="Times New Roman" w:eastAsia="Times New Roman" w:hAnsi="Times New Roman"/>
          <w:lang w:eastAsia="ar-SA"/>
        </w:rPr>
        <w:t>субъект</w:t>
      </w:r>
      <w:r w:rsidR="001E6F5E" w:rsidRPr="00D8581D">
        <w:rPr>
          <w:rFonts w:ascii="Times New Roman" w:eastAsia="Times New Roman" w:hAnsi="Times New Roman"/>
          <w:lang w:eastAsia="ar-SA"/>
        </w:rPr>
        <w:t>а (-</w:t>
      </w:r>
      <w:proofErr w:type="spellStart"/>
      <w:r w:rsidR="00587AB1" w:rsidRPr="00D8581D">
        <w:rPr>
          <w:rFonts w:ascii="Times New Roman" w:eastAsia="Times New Roman" w:hAnsi="Times New Roman"/>
          <w:lang w:eastAsia="ar-SA"/>
        </w:rPr>
        <w:t>ов</w:t>
      </w:r>
      <w:proofErr w:type="spellEnd"/>
      <w:r w:rsidR="001E6F5E" w:rsidRPr="00D8581D">
        <w:rPr>
          <w:rFonts w:ascii="Times New Roman" w:eastAsia="Times New Roman" w:hAnsi="Times New Roman"/>
          <w:lang w:eastAsia="ar-SA"/>
        </w:rPr>
        <w:t>)</w:t>
      </w:r>
      <w:r w:rsidR="00587AB1" w:rsidRPr="00D8581D">
        <w:rPr>
          <w:rFonts w:ascii="Times New Roman" w:eastAsia="Times New Roman" w:hAnsi="Times New Roman"/>
          <w:lang w:eastAsia="ar-SA"/>
        </w:rPr>
        <w:t xml:space="preserve"> малого и среднего</w:t>
      </w:r>
      <w:r w:rsidR="00587AB1" w:rsidRPr="00D8581D">
        <w:rPr>
          <w:bCs/>
        </w:rPr>
        <w:t xml:space="preserve"> </w:t>
      </w:r>
      <w:r w:rsidR="00587AB1" w:rsidRPr="00D8581D">
        <w:rPr>
          <w:rFonts w:ascii="Times New Roman" w:eastAsia="Times New Roman" w:hAnsi="Times New Roman"/>
          <w:lang w:eastAsia="ar-SA"/>
        </w:rPr>
        <w:t xml:space="preserve">предпринимательства, </w:t>
      </w:r>
      <w:r w:rsidRPr="00D8581D">
        <w:rPr>
          <w:rFonts w:ascii="Times New Roman" w:eastAsia="SimSun" w:hAnsi="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w:t>
      </w:r>
      <w:proofErr w:type="gramStart"/>
      <w:r w:rsidRPr="00D8581D">
        <w:rPr>
          <w:rFonts w:ascii="Times New Roman" w:eastAsia="SimSun" w:hAnsi="Times New Roman" w:cs="Times New Roman"/>
          <w:kern w:val="2"/>
          <w:u w:color="000000"/>
          <w:lang w:eastAsia="zh-CN" w:bidi="hi-IN"/>
        </w:rPr>
        <w:t>_(</w:t>
      </w:r>
      <w:proofErr w:type="gramEnd"/>
      <w:r w:rsidRPr="00D8581D">
        <w:rPr>
          <w:rFonts w:ascii="Times New Roman" w:eastAsia="SimSun" w:hAnsi="Times New Roman" w:cs="Times New Roman"/>
          <w:kern w:val="2"/>
          <w:u w:color="000000"/>
          <w:lang w:eastAsia="zh-CN" w:bidi="hi-IN"/>
        </w:rPr>
        <w:t>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 xml:space="preserve">8. Результаты оказанных услуг по Договору достигнуты/не </w:t>
      </w:r>
      <w:proofErr w:type="gramStart"/>
      <w:r w:rsidRPr="00D8581D">
        <w:rPr>
          <w:rFonts w:eastAsia="SimSun"/>
          <w:kern w:val="2"/>
          <w:sz w:val="22"/>
          <w:szCs w:val="22"/>
          <w:u w:color="000000"/>
          <w:lang w:bidi="hi-IN"/>
        </w:rPr>
        <w:t>достигнуты :</w:t>
      </w:r>
      <w:proofErr w:type="gramEnd"/>
      <w:r w:rsidRPr="00D8581D">
        <w:rPr>
          <w:rFonts w:eastAsia="SimSun"/>
          <w:kern w:val="2"/>
          <w:sz w:val="22"/>
          <w:szCs w:val="22"/>
          <w:u w:color="000000"/>
          <w:lang w:bidi="hi-IN"/>
        </w:rPr>
        <w:t>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2597AEF7" w14:textId="77777777" w:rsidR="009E2CD2" w:rsidRDefault="009E2CD2" w:rsidP="00CC5D29">
      <w:pPr>
        <w:contextualSpacing/>
        <w:jc w:val="right"/>
        <w:rPr>
          <w:rFonts w:ascii="Times New Roman" w:hAnsi="Times New Roman" w:cs="Times New Roman"/>
          <w:b/>
          <w:bCs/>
        </w:rPr>
      </w:pPr>
    </w:p>
    <w:p w14:paraId="3293511F" w14:textId="77777777" w:rsidR="009E2CD2" w:rsidRDefault="009E2CD2" w:rsidP="00CC5D29">
      <w:pPr>
        <w:contextualSpacing/>
        <w:jc w:val="right"/>
        <w:rPr>
          <w:rFonts w:ascii="Times New Roman" w:hAnsi="Times New Roman" w:cs="Times New Roman"/>
          <w:b/>
          <w:bCs/>
        </w:rPr>
      </w:pPr>
    </w:p>
    <w:p w14:paraId="6D78F8C0" w14:textId="77777777" w:rsidR="009E2CD2" w:rsidRDefault="009E2CD2" w:rsidP="00CC5D29">
      <w:pPr>
        <w:contextualSpacing/>
        <w:jc w:val="right"/>
        <w:rPr>
          <w:rFonts w:ascii="Times New Roman" w:hAnsi="Times New Roman" w:cs="Times New Roman"/>
          <w:b/>
          <w:bCs/>
        </w:rPr>
      </w:pPr>
    </w:p>
    <w:p w14:paraId="1739C336" w14:textId="77777777" w:rsidR="009C2754" w:rsidRDefault="009C2754" w:rsidP="00CC5D29">
      <w:pPr>
        <w:contextualSpacing/>
        <w:jc w:val="right"/>
        <w:rPr>
          <w:rFonts w:ascii="Times New Roman" w:hAnsi="Times New Roman" w:cs="Times New Roman"/>
          <w:b/>
          <w:bCs/>
        </w:rPr>
      </w:pPr>
    </w:p>
    <w:p w14:paraId="212FF18C" w14:textId="3096749F"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1 к Техническому заданию </w:t>
      </w:r>
      <w:r w:rsidR="00D8581D">
        <w:rPr>
          <w:rFonts w:ascii="Times New Roman" w:hAnsi="Times New Roman" w:cs="Times New Roman"/>
          <w:b/>
          <w:bCs/>
        </w:rPr>
        <w:t>Договора</w:t>
      </w:r>
    </w:p>
    <w:bookmarkEnd w:id="18"/>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3926864A"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2C2553">
        <w:rPr>
          <w:rFonts w:ascii="Times New Roman" w:eastAsia="Times New Roman" w:hAnsi="Times New Roman"/>
          <w:b/>
          <w:bCs/>
          <w:iCs/>
          <w:lang w:eastAsia="ar-SA"/>
        </w:rPr>
        <w:t>«</w:t>
      </w:r>
      <w:r w:rsidR="000E4AF2">
        <w:rPr>
          <w:rFonts w:ascii="Times New Roman" w:eastAsia="Times New Roman" w:hAnsi="Times New Roman"/>
          <w:b/>
          <w:bCs/>
          <w:iCs/>
          <w:lang w:eastAsia="ar-SA"/>
        </w:rPr>
        <w:t>Разработка фирменного стиля</w:t>
      </w:r>
      <w:r w:rsidR="002C2553">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9"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9"/>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69F08055"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w:t>
      </w:r>
      <w:r w:rsidR="00E55B89">
        <w:rPr>
          <w:rFonts w:ascii="Times New Roman" w:eastAsia="Calibri" w:hAnsi="Times New Roman" w:cs="Times New Roman"/>
          <w:sz w:val="21"/>
          <w:szCs w:val="21"/>
        </w:rPr>
        <w:t>Разработка фирменного стиля</w:t>
      </w:r>
      <w:r w:rsidR="00D8581D" w:rsidRPr="00D8581D">
        <w:rPr>
          <w:rFonts w:ascii="Times New Roman" w:eastAsia="Calibri" w:hAnsi="Times New Roman" w:cs="Times New Roman"/>
          <w:sz w:val="21"/>
          <w:szCs w:val="21"/>
        </w:rPr>
        <w:t>»</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w:t>
      </w:r>
      <w:proofErr w:type="gramStart"/>
      <w:r w:rsidRPr="00D8581D">
        <w:rPr>
          <w:rFonts w:ascii="Times New Roman" w:eastAsia="Calibri" w:hAnsi="Times New Roman" w:cs="Times New Roman"/>
          <w:sz w:val="21"/>
          <w:szCs w:val="21"/>
        </w:rPr>
        <w:t>в Заявлении</w:t>
      </w:r>
      <w:proofErr w:type="gramEnd"/>
      <w:r w:rsidRPr="00D8581D">
        <w:rPr>
          <w:rFonts w:ascii="Times New Roman" w:eastAsia="Calibri" w:hAnsi="Times New Roman" w:cs="Times New Roman"/>
          <w:sz w:val="21"/>
          <w:szCs w:val="21"/>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165C8FE6"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4DC7A375" w14:textId="77777777" w:rsidR="004309E4" w:rsidRPr="007C4512"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0A9D8E71"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29E3A2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946CCA6"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8A2758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CF00365"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45CEE91" w14:textId="77777777" w:rsidR="00D8581D" w:rsidRPr="00E31448" w:rsidRDefault="00D8581D" w:rsidP="004309E4">
      <w:pPr>
        <w:spacing w:after="0" w:line="240" w:lineRule="auto"/>
        <w:jc w:val="center"/>
        <w:rPr>
          <w:rFonts w:ascii="Times New Roman" w:eastAsia="Times New Roman" w:hAnsi="Times New Roman" w:cs="Times New Roman"/>
          <w:b/>
          <w:bCs/>
          <w:color w:val="000000"/>
          <w:u w:val="single"/>
          <w:lang w:eastAsia="ru-RU"/>
        </w:rPr>
      </w:pPr>
    </w:p>
    <w:p w14:paraId="11F92261" w14:textId="77777777" w:rsidR="004309E4" w:rsidRPr="00E31448" w:rsidRDefault="004309E4" w:rsidP="004309E4">
      <w:pPr>
        <w:spacing w:after="0" w:line="240" w:lineRule="auto"/>
        <w:jc w:val="right"/>
        <w:rPr>
          <w:rFonts w:ascii="Times New Roman" w:eastAsia="Times New Roman" w:hAnsi="Times New Roman" w:cs="Times New Roman"/>
          <w:b/>
          <w:bCs/>
          <w:i/>
          <w:color w:val="000000"/>
          <w:lang w:eastAsia="ru-RU"/>
        </w:rPr>
      </w:pPr>
      <w:r w:rsidRPr="00E31448">
        <w:rPr>
          <w:rFonts w:ascii="Times New Roman" w:eastAsia="Times New Roman" w:hAnsi="Times New Roman" w:cs="Times New Roman"/>
          <w:b/>
          <w:bCs/>
          <w:i/>
          <w:color w:val="000000"/>
          <w:lang w:eastAsia="ru-RU"/>
        </w:rPr>
        <w:lastRenderedPageBreak/>
        <w:t>продолжение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7E7B3071"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7"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E55B89">
        <w:rPr>
          <w:rFonts w:ascii="Times New Roman" w:hAnsi="Times New Roman" w:cs="Times New Roman"/>
          <w:color w:val="000000" w:themeColor="text1"/>
          <w:sz w:val="16"/>
          <w:szCs w:val="16"/>
        </w:rPr>
        <w:t>Разработка фирменного стиля</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0"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0"/>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1DCBE9B4"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3E5285">
        <w:rPr>
          <w:rFonts w:ascii="Times New Roman" w:hAnsi="Times New Roman" w:cs="Times New Roman"/>
          <w:color w:val="000000" w:themeColor="text1"/>
          <w:sz w:val="16"/>
          <w:szCs w:val="16"/>
        </w:rPr>
        <w:t>Разработка фирменного стиля</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7B52320"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B11314F" w14:textId="77777777" w:rsidR="00D14C4D" w:rsidRPr="00587346"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3A47AD7"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4ABE3AFF"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80946B9"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CD9E896"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64813DA7"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70E62C64"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01F6D605" w14:textId="77777777" w:rsidR="00AE78E4" w:rsidRPr="00587346"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lastRenderedPageBreak/>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2E72A7CD"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9"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E55B89">
        <w:rPr>
          <w:rFonts w:ascii="Times New Roman" w:hAnsi="Times New Roman" w:cs="Times New Roman"/>
          <w:color w:val="000000" w:themeColor="text1"/>
          <w:sz w:val="16"/>
          <w:szCs w:val="16"/>
        </w:rPr>
        <w:t>Разработка фирменного стиля</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1A5E807B"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0"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w:t>
      </w:r>
      <w:r w:rsidR="00C03E39">
        <w:rPr>
          <w:rFonts w:ascii="Times New Roman" w:hAnsi="Times New Roman" w:cs="Times New Roman"/>
          <w:color w:val="000000" w:themeColor="text1"/>
          <w:sz w:val="16"/>
          <w:szCs w:val="16"/>
        </w:rPr>
        <w:t>фирменного стиля</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21"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0F5E07EC" w14:textId="77777777" w:rsidR="00E31448" w:rsidRDefault="00E31448" w:rsidP="00D8581D">
      <w:pPr>
        <w:contextualSpacing/>
        <w:jc w:val="right"/>
        <w:rPr>
          <w:rFonts w:ascii="Times New Roman" w:hAnsi="Times New Roman" w:cs="Times New Roman"/>
          <w:b/>
          <w:bCs/>
        </w:rPr>
      </w:pPr>
    </w:p>
    <w:p w14:paraId="54460752" w14:textId="77777777" w:rsidR="00E31448" w:rsidRDefault="00E31448" w:rsidP="00D8581D">
      <w:pPr>
        <w:contextualSpacing/>
        <w:jc w:val="right"/>
        <w:rPr>
          <w:rFonts w:ascii="Times New Roman" w:hAnsi="Times New Roman" w:cs="Times New Roman"/>
          <w:b/>
          <w:bCs/>
        </w:rPr>
      </w:pPr>
    </w:p>
    <w:p w14:paraId="47D84E8E" w14:textId="77777777" w:rsidR="00E31448" w:rsidRDefault="00E31448" w:rsidP="00D8581D">
      <w:pPr>
        <w:contextualSpacing/>
        <w:jc w:val="right"/>
        <w:rPr>
          <w:rFonts w:ascii="Times New Roman" w:hAnsi="Times New Roman" w:cs="Times New Roman"/>
          <w:b/>
          <w:bCs/>
        </w:rPr>
      </w:pPr>
    </w:p>
    <w:p w14:paraId="523674E4" w14:textId="77777777" w:rsidR="00E31448" w:rsidRDefault="00E31448" w:rsidP="00D8581D">
      <w:pPr>
        <w:contextualSpacing/>
        <w:jc w:val="right"/>
        <w:rPr>
          <w:rFonts w:ascii="Times New Roman" w:hAnsi="Times New Roman" w:cs="Times New Roman"/>
          <w:b/>
          <w:bCs/>
        </w:rPr>
      </w:pPr>
    </w:p>
    <w:p w14:paraId="44D89B88" w14:textId="77777777" w:rsidR="00E31448" w:rsidRDefault="00E31448" w:rsidP="00D8581D">
      <w:pPr>
        <w:contextualSpacing/>
        <w:jc w:val="right"/>
        <w:rPr>
          <w:rFonts w:ascii="Times New Roman" w:hAnsi="Times New Roman" w:cs="Times New Roman"/>
          <w:b/>
          <w:bCs/>
        </w:rPr>
      </w:pPr>
    </w:p>
    <w:p w14:paraId="792C15B9" w14:textId="0E2F3A34" w:rsidR="00D8581D" w:rsidRPr="00BC1CF9"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Договора </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2A5788BF"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611"/>
        <w:gridCol w:w="1613"/>
      </w:tblGrid>
      <w:tr w:rsidR="00FD210E" w:rsidRPr="00F77611" w14:paraId="4B48A7B6" w14:textId="77777777" w:rsidTr="00FD210E">
        <w:trPr>
          <w:trHeight w:val="1612"/>
        </w:trPr>
        <w:tc>
          <w:tcPr>
            <w:tcW w:w="585" w:type="dxa"/>
            <w:shd w:val="clear" w:color="auto" w:fill="auto"/>
          </w:tcPr>
          <w:p w14:paraId="0DEDB30C"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tcPr>
          <w:p w14:paraId="50968EAA" w14:textId="2F1B9577" w:rsidR="00FD210E" w:rsidRPr="00DF261D" w:rsidRDefault="00FD210E" w:rsidP="0091241C">
            <w:pPr>
              <w:spacing w:line="276" w:lineRule="auto"/>
              <w:jc w:val="center"/>
              <w:rPr>
                <w:rFonts w:ascii="Times New Roman" w:eastAsia="Arial Unicode MS" w:hAnsi="Times New Roman" w:cs="Arial Unicode MS"/>
                <w:sz w:val="14"/>
                <w:szCs w:val="14"/>
              </w:rPr>
            </w:pPr>
            <w:r>
              <w:rPr>
                <w:rFonts w:ascii="Times New Roman" w:eastAsia="Arial Unicode MS" w:hAnsi="Times New Roman" w:cs="Arial Unicode MS"/>
                <w:sz w:val="14"/>
                <w:szCs w:val="14"/>
              </w:rPr>
              <w:t>ОГРН получателя услуги</w:t>
            </w:r>
          </w:p>
        </w:tc>
        <w:tc>
          <w:tcPr>
            <w:tcW w:w="1319" w:type="dxa"/>
            <w:shd w:val="clear" w:color="auto" w:fill="auto"/>
          </w:tcPr>
          <w:p w14:paraId="45FED19E" w14:textId="3A93BBC0"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FD210E" w:rsidRPr="00DF261D" w:rsidRDefault="00FD210E"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611" w:type="dxa"/>
            <w:shd w:val="clear" w:color="auto" w:fill="auto"/>
          </w:tcPr>
          <w:p w14:paraId="5102FC93" w14:textId="77777777" w:rsidR="00FD210E" w:rsidRPr="00DF261D" w:rsidRDefault="00FD210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613" w:type="dxa"/>
            <w:shd w:val="clear" w:color="auto" w:fill="auto"/>
          </w:tcPr>
          <w:p w14:paraId="7AA07A33" w14:textId="77777777" w:rsidR="00FD210E" w:rsidRPr="00DF261D" w:rsidRDefault="00FD210E" w:rsidP="0091241C">
            <w:pPr>
              <w:spacing w:line="276" w:lineRule="auto"/>
              <w:jc w:val="center"/>
              <w:rPr>
                <w:rFonts w:ascii="Times New Roman" w:eastAsia="Arial Unicode MS" w:hAnsi="Times New Roman" w:cs="Arial Unicode MS"/>
                <w:sz w:val="14"/>
                <w:szCs w:val="14"/>
              </w:rPr>
            </w:pPr>
            <w:proofErr w:type="gramStart"/>
            <w:r w:rsidRPr="00DF261D">
              <w:rPr>
                <w:rFonts w:ascii="Times New Roman" w:eastAsia="Arial Unicode MS" w:hAnsi="Times New Roman" w:cs="Arial Unicode MS"/>
                <w:sz w:val="14"/>
                <w:szCs w:val="14"/>
              </w:rPr>
              <w:t>ФИО ,</w:t>
            </w:r>
            <w:proofErr w:type="gramEnd"/>
            <w:r w:rsidRPr="00DF261D">
              <w:rPr>
                <w:rFonts w:ascii="Times New Roman" w:eastAsia="Arial Unicode MS" w:hAnsi="Times New Roman" w:cs="Arial Unicode MS"/>
                <w:sz w:val="14"/>
                <w:szCs w:val="14"/>
              </w:rPr>
              <w:t xml:space="preserve"> должность руководителя</w:t>
            </w:r>
          </w:p>
          <w:p w14:paraId="797CFED2"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r>
      <w:tr w:rsidR="00FD210E" w:rsidRPr="00F77611" w14:paraId="2D342F69" w14:textId="77777777" w:rsidTr="00FD210E">
        <w:trPr>
          <w:trHeight w:val="259"/>
        </w:trPr>
        <w:tc>
          <w:tcPr>
            <w:tcW w:w="585" w:type="dxa"/>
            <w:shd w:val="clear" w:color="auto" w:fill="auto"/>
          </w:tcPr>
          <w:p w14:paraId="3D56E0D6"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319" w:type="dxa"/>
          </w:tcPr>
          <w:p w14:paraId="073F6654"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3AEBE866"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611" w:type="dxa"/>
            <w:shd w:val="clear" w:color="auto" w:fill="auto"/>
          </w:tcPr>
          <w:p w14:paraId="0011B78E"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c>
          <w:tcPr>
            <w:tcW w:w="1613" w:type="dxa"/>
            <w:shd w:val="clear" w:color="auto" w:fill="auto"/>
          </w:tcPr>
          <w:p w14:paraId="42BB7995" w14:textId="77777777" w:rsidR="00FD210E" w:rsidRPr="00DF261D" w:rsidRDefault="00FD210E"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6DAD874A" w14:textId="77777777" w:rsidR="00D8581D" w:rsidRDefault="00D8581D" w:rsidP="00D8581D">
      <w:pPr>
        <w:contextualSpacing/>
        <w:jc w:val="right"/>
        <w:rPr>
          <w:rFonts w:ascii="Times New Roman" w:hAnsi="Times New Roman" w:cs="Times New Roman"/>
          <w:b/>
          <w:bCs/>
        </w:rPr>
      </w:pPr>
    </w:p>
    <w:p w14:paraId="352C04A4" w14:textId="77777777" w:rsidR="00D8581D" w:rsidRDefault="00D8581D" w:rsidP="00D8581D">
      <w:pPr>
        <w:contextualSpacing/>
        <w:jc w:val="right"/>
        <w:rPr>
          <w:rFonts w:ascii="Times New Roman" w:hAnsi="Times New Roman" w:cs="Times New Roman"/>
          <w:b/>
          <w:bCs/>
        </w:rPr>
      </w:pPr>
    </w:p>
    <w:p w14:paraId="74BACAA3" w14:textId="77777777" w:rsidR="00D8581D" w:rsidRDefault="00D8581D" w:rsidP="00D8581D">
      <w:pPr>
        <w:contextualSpacing/>
        <w:jc w:val="right"/>
        <w:rPr>
          <w:rFonts w:ascii="Times New Roman" w:hAnsi="Times New Roman" w:cs="Times New Roman"/>
          <w:b/>
          <w:bCs/>
        </w:rPr>
      </w:pPr>
    </w:p>
    <w:p w14:paraId="3CFCBEDC" w14:textId="77777777" w:rsidR="00D8581D" w:rsidRDefault="00D8581D" w:rsidP="00D8581D">
      <w:pPr>
        <w:contextualSpacing/>
        <w:jc w:val="right"/>
        <w:rPr>
          <w:rFonts w:ascii="Times New Roman" w:hAnsi="Times New Roman" w:cs="Times New Roman"/>
          <w:b/>
          <w:bCs/>
        </w:rPr>
      </w:pPr>
    </w:p>
    <w:p w14:paraId="4732CA46" w14:textId="77777777" w:rsidR="00D8581D" w:rsidRDefault="00D8581D" w:rsidP="00D8581D">
      <w:pPr>
        <w:contextualSpacing/>
        <w:jc w:val="right"/>
        <w:rPr>
          <w:rFonts w:ascii="Times New Roman" w:hAnsi="Times New Roman" w:cs="Times New Roman"/>
          <w:b/>
          <w:bCs/>
        </w:rPr>
      </w:pPr>
    </w:p>
    <w:p w14:paraId="0286BCCB" w14:textId="77777777" w:rsidR="00D8581D" w:rsidRDefault="00D8581D" w:rsidP="00D8581D">
      <w:pPr>
        <w:contextualSpacing/>
        <w:jc w:val="right"/>
        <w:rPr>
          <w:rFonts w:ascii="Times New Roman" w:hAnsi="Times New Roman" w:cs="Times New Roman"/>
          <w:b/>
          <w:bCs/>
        </w:rPr>
      </w:pPr>
    </w:p>
    <w:p w14:paraId="48F95E24" w14:textId="77777777" w:rsidR="00E70FE2" w:rsidRDefault="00E70FE2"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lastRenderedPageBreak/>
        <w:t>Приложение № 3 к Техническому заданию</w:t>
      </w:r>
    </w:p>
    <w:p w14:paraId="6B36A72E"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 xml:space="preserve">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31" w:tgtFrame="_blank" w:history="1">
        <w:r w:rsidRPr="00587346">
          <w:rPr>
            <w:rFonts w:ascii="Times New Roman" w:eastAsia="Arial" w:hAnsi="Times New Roman" w:cs="Times New Roman"/>
            <w:i/>
            <w:iCs/>
          </w:rPr>
          <w:t>, </w:t>
        </w:r>
        <w:proofErr w:type="spellStart"/>
      </w:hyperlink>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11E8691A" w:rsidR="00E31448" w:rsidRDefault="004309E4" w:rsidP="004309E4">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sidR="000E4AF2">
        <w:rPr>
          <w:rFonts w:ascii="Times New Roman" w:eastAsia="Arial Unicode MS" w:hAnsi="Times New Roman" w:cs="Times New Roman"/>
          <w:b/>
          <w:bCs/>
          <w:lang w:eastAsia="ru-RU" w:bidi="ru-RU"/>
        </w:rPr>
        <w:t>Разработка фирменного стиля</w:t>
      </w:r>
      <w:r w:rsidRPr="00587346">
        <w:rPr>
          <w:rFonts w:ascii="Times New Roman" w:hAnsi="Times New Roman" w:cs="Times New Roman"/>
          <w:b/>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w:t>
      </w:r>
      <w:r w:rsidR="000E4AF2">
        <w:rPr>
          <w:rFonts w:ascii="Times New Roman" w:eastAsia="Arial" w:hAnsi="Times New Roman" w:cs="Times New Roman"/>
          <w:b/>
          <w:bCs/>
          <w:i/>
          <w:iCs/>
        </w:rPr>
        <w:t>4</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2D39A4BE" w14:textId="318A84F0" w:rsidR="004309E4" w:rsidRPr="00587346" w:rsidRDefault="004309E4" w:rsidP="00A22C10">
      <w:pPr>
        <w:numPr>
          <w:ilvl w:val="1"/>
          <w:numId w:val="12"/>
        </w:numPr>
        <w:spacing w:after="0" w:line="240" w:lineRule="auto"/>
        <w:ind w:left="0" w:right="40" w:firstLine="709"/>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Pr>
          <w:rFonts w:ascii="Times New Roman" w:eastAsia="Times New Roman" w:hAnsi="Times New Roman" w:cs="Times New Roman"/>
          <w:lang w:eastAsia="zh-CN"/>
        </w:rPr>
        <w:t>______________</w:t>
      </w:r>
      <w:r w:rsidRPr="00587346">
        <w:rPr>
          <w:rFonts w:ascii="Times New Roman" w:eastAsia="Times New Roman" w:hAnsi="Times New Roman" w:cs="Times New Roman"/>
          <w:lang w:eastAsia="zh-CN"/>
        </w:rPr>
        <w:t xml:space="preserve"> (</w:t>
      </w:r>
      <w:r w:rsidR="00360546">
        <w:rPr>
          <w:rFonts w:ascii="Times New Roman" w:eastAsia="Times New Roman" w:hAnsi="Times New Roman" w:cs="Times New Roman"/>
          <w:lang w:eastAsia="zh-CN"/>
        </w:rPr>
        <w:t>________________</w:t>
      </w:r>
      <w:r w:rsidRPr="00587346">
        <w:rPr>
          <w:rFonts w:ascii="Times New Roman" w:eastAsia="Times New Roman" w:hAnsi="Times New Roman" w:cs="Times New Roman"/>
          <w:lang w:eastAsia="zh-CN"/>
        </w:rPr>
        <w:t>) рублей</w:t>
      </w:r>
      <w:r>
        <w:rPr>
          <w:rFonts w:ascii="Times New Roman" w:eastAsia="Times New Roman" w:hAnsi="Times New Roman" w:cs="Times New Roman"/>
          <w:lang w:eastAsia="zh-CN"/>
        </w:rPr>
        <w:t xml:space="preserve"> 00 коп</w:t>
      </w:r>
      <w:r w:rsidRPr="00587346">
        <w:rPr>
          <w:rFonts w:ascii="Times New Roman" w:eastAsia="Times New Roman" w:hAnsi="Times New Roman" w:cs="Times New Roman"/>
          <w:lang w:eastAsia="zh-CN"/>
        </w:rPr>
        <w:t>.</w:t>
      </w:r>
    </w:p>
    <w:p w14:paraId="1771DB54" w14:textId="77777777" w:rsidR="004309E4" w:rsidRPr="00587346" w:rsidRDefault="004309E4" w:rsidP="004309E4">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587346">
        <w:rPr>
          <w:rFonts w:ascii="Times New Roman" w:hAnsi="Times New Roman" w:cs="Times New Roman"/>
        </w:rPr>
        <w:t xml:space="preserve">3.2. </w:t>
      </w:r>
      <w:r w:rsidRPr="00587346">
        <w:rPr>
          <w:rFonts w:ascii="Times New Roman" w:eastAsia="Times New Roman" w:hAnsi="Times New Roman" w:cs="Times New Roman"/>
          <w:lang w:eastAsia="ru-RU"/>
        </w:rPr>
        <w:t>Услуга для Получателя услуг оказывается бесплатно за счет Заказчика.</w:t>
      </w:r>
    </w:p>
    <w:p w14:paraId="211C474E" w14:textId="77777777" w:rsidR="00222275" w:rsidRDefault="004309E4" w:rsidP="00222275">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Pr>
          <w:rFonts w:ascii="Times New Roman" w:eastAsia="Arial" w:hAnsi="Times New Roman" w:cs="Times New Roman"/>
        </w:rPr>
        <w:t xml:space="preserve"> </w:t>
      </w:r>
      <w:r w:rsidR="00222275" w:rsidRPr="00222275">
        <w:rPr>
          <w:rFonts w:ascii="Times New Roman" w:eastAsia="Arial" w:hAnsi="Times New Roman" w:cs="Times New Roman"/>
        </w:rPr>
        <w:t xml:space="preserve">кроме случая, когда возникла </w:t>
      </w:r>
      <w:r w:rsidR="00222275">
        <w:rPr>
          <w:rFonts w:ascii="Times New Roman" w:eastAsia="Arial" w:hAnsi="Times New Roman" w:cs="Times New Roman"/>
        </w:rPr>
        <w:t>необходимость</w:t>
      </w:r>
      <w:r w:rsidR="00222275" w:rsidRPr="00222275">
        <w:rPr>
          <w:rFonts w:ascii="Times New Roman" w:eastAsia="Arial" w:hAnsi="Times New Roman" w:cs="Times New Roman"/>
        </w:rPr>
        <w:t xml:space="preserve"> оплат</w:t>
      </w:r>
      <w:r w:rsidR="00222275">
        <w:rPr>
          <w:rFonts w:ascii="Times New Roman" w:eastAsia="Arial" w:hAnsi="Times New Roman" w:cs="Times New Roman"/>
        </w:rPr>
        <w:t>ы</w:t>
      </w:r>
      <w:r w:rsidR="00222275" w:rsidRPr="00222275">
        <w:rPr>
          <w:rFonts w:ascii="Times New Roman" w:eastAsia="Arial" w:hAnsi="Times New Roman" w:cs="Times New Roman"/>
        </w:rPr>
        <w:t xml:space="preserve"> государственной пошлины, превышающей</w:t>
      </w:r>
      <w:r w:rsidR="00222275" w:rsidRPr="00222275">
        <w:rPr>
          <w:rFonts w:ascii="Times New Roman" w:hAnsi="Times New Roman"/>
        </w:rPr>
        <w:t xml:space="preserve"> размера предельного значения, установленного Договором №___ от</w:t>
      </w:r>
      <w:r w:rsidR="00222275">
        <w:rPr>
          <w:rFonts w:ascii="Times New Roman" w:hAnsi="Times New Roman"/>
          <w:b/>
        </w:rPr>
        <w:t xml:space="preserve"> ___________. </w:t>
      </w:r>
      <w:r w:rsidR="00222275" w:rsidRPr="00222275">
        <w:rPr>
          <w:rFonts w:ascii="Times New Roman" w:hAnsi="Times New Roman"/>
        </w:rPr>
        <w:t>Условия софинансирования данного показателя возможно только с согласия Получателя услуг</w:t>
      </w:r>
      <w:r w:rsidR="00222275">
        <w:rPr>
          <w:rFonts w:ascii="Times New Roman" w:hAnsi="Times New Roman"/>
        </w:rPr>
        <w:t xml:space="preserve"> (Приложение С к настоящему Договору оказания услуг)</w:t>
      </w:r>
      <w:r w:rsidR="00222275" w:rsidRPr="00222275">
        <w:rPr>
          <w:rFonts w:ascii="Times New Roman" w:hAnsi="Times New Roman"/>
        </w:rPr>
        <w:t xml:space="preserve">. </w:t>
      </w:r>
    </w:p>
    <w:p w14:paraId="05F7D1E1" w14:textId="20E1D38B" w:rsidR="004309E4" w:rsidRPr="00587346" w:rsidRDefault="00222275" w:rsidP="00222275">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 xml:space="preserve">3.4. </w:t>
      </w:r>
      <w:r w:rsidRPr="00222275">
        <w:rPr>
          <w:rFonts w:ascii="Times New Roman" w:hAnsi="Times New Roman"/>
        </w:rPr>
        <w:t>Данный договор</w:t>
      </w:r>
      <w:r w:rsidR="004309E4" w:rsidRPr="00222275">
        <w:rPr>
          <w:rFonts w:ascii="Times New Roman" w:eastAsia="Arial" w:hAnsi="Times New Roman" w:cs="Times New Roman"/>
        </w:rPr>
        <w:t xml:space="preserve"> </w:t>
      </w:r>
      <w:r w:rsidR="004309E4"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 </w:t>
      </w:r>
      <w:r w:rsidR="00360546">
        <w:rPr>
          <w:rFonts w:ascii="Times New Roman" w:eastAsia="Arial" w:hAnsi="Times New Roman" w:cs="Times New Roman"/>
        </w:rPr>
        <w:t>_____</w:t>
      </w:r>
      <w:r w:rsidR="004309E4"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004309E4" w:rsidRPr="00587346">
        <w:rPr>
          <w:rFonts w:ascii="Times New Roman" w:eastAsia="Arial" w:hAnsi="Times New Roman" w:cs="Times New Roman"/>
        </w:rPr>
        <w:t xml:space="preserve"> г. на оказание Комплексных услуг </w:t>
      </w:r>
      <w:r w:rsidR="00360546">
        <w:rPr>
          <w:rFonts w:ascii="Times New Roman" w:eastAsia="Arial Unicode MS" w:hAnsi="Times New Roman" w:cs="Times New Roman"/>
          <w:b/>
          <w:bCs/>
          <w:lang w:eastAsia="ru-RU" w:bidi="ru-RU"/>
        </w:rPr>
        <w:t>«</w:t>
      </w:r>
      <w:r w:rsidR="000E4AF2">
        <w:rPr>
          <w:rFonts w:ascii="Times New Roman" w:eastAsia="Arial Unicode MS" w:hAnsi="Times New Roman" w:cs="Times New Roman"/>
          <w:b/>
          <w:bCs/>
          <w:lang w:eastAsia="ru-RU" w:bidi="ru-RU"/>
        </w:rPr>
        <w:t>Разработка фирменного стиля</w:t>
      </w:r>
      <w:r w:rsidR="004309E4" w:rsidRPr="00587346">
        <w:rPr>
          <w:rFonts w:ascii="Times New Roman" w:hAnsi="Times New Roman" w:cs="Times New Roman"/>
          <w:b/>
        </w:rPr>
        <w:t>»</w:t>
      </w:r>
      <w:r w:rsidR="004309E4" w:rsidRPr="00587346">
        <w:rPr>
          <w:rFonts w:ascii="Times New Roman" w:eastAsia="Arial" w:hAnsi="Times New Roman" w:cs="Times New Roman"/>
        </w:rPr>
        <w:t xml:space="preserve"> субъектов малого и среднего предпринимательства Республики Мордовия. </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w:t>
      </w:r>
      <w:r w:rsidRPr="00587346">
        <w:rPr>
          <w:rFonts w:ascii="Times New Roman" w:eastAsia="Times New Roman" w:hAnsi="Times New Roman" w:cs="Times New Roman"/>
        </w:rPr>
        <w:lastRenderedPageBreak/>
        <w:t>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w:t>
      </w:r>
      <w:proofErr w:type="gramStart"/>
      <w:r w:rsidRPr="00587346">
        <w:rPr>
          <w:rFonts w:ascii="Times New Roman" w:hAnsi="Times New Roman" w:cs="Times New Roman"/>
        </w:rPr>
        <w:t>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ных</w:t>
      </w:r>
      <w:proofErr w:type="gramEnd"/>
      <w:r w:rsidRPr="00587346">
        <w:rPr>
          <w:rFonts w:ascii="Times New Roman" w:hAnsi="Times New Roman" w:cs="Times New Roman"/>
        </w:rPr>
        <w:t xml:space="preserve">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lastRenderedPageBreak/>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A22C10">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lastRenderedPageBreak/>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DE9347"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DBA03"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55BFC2"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A57EF"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7A50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42DECD"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6A2F7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C4BC8B"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87346">
        <w:rPr>
          <w:rFonts w:ascii="Times New Roman" w:eastAsia="Arial" w:hAnsi="Times New Roman" w:cs="Times New Roman"/>
        </w:rPr>
        <w:lastRenderedPageBreak/>
        <w:t>Приложение  А</w:t>
      </w:r>
      <w:proofErr w:type="gramEnd"/>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1E28E6B2"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 202</w:t>
      </w:r>
      <w:r w:rsidR="004E3BC4">
        <w:rPr>
          <w:rFonts w:ascii="Times New Roman" w:eastAsia="Arial" w:hAnsi="Times New Roman" w:cs="Times New Roman"/>
        </w:rPr>
        <w:t>4</w:t>
      </w:r>
      <w:r w:rsidRPr="00587346">
        <w:rPr>
          <w:rFonts w:ascii="Times New Roman" w:eastAsia="Arial" w:hAnsi="Times New Roman" w:cs="Times New Roman"/>
        </w:rPr>
        <w:t xml:space="preserve"> г.</w:t>
      </w:r>
    </w:p>
    <w:p w14:paraId="19E28AD6" w14:textId="77777777" w:rsidR="004309E4" w:rsidRPr="00983C9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_______________________, именуем__ в дальнейшем «Исполнитель», в лице </w:t>
      </w:r>
      <w:r w:rsidRPr="00983C96">
        <w:rPr>
          <w:rFonts w:ascii="Times New Roman" w:eastAsia="Arial" w:hAnsi="Times New Roman" w:cs="Times New Roman"/>
        </w:rPr>
        <w:t xml:space="preserve">____________________________, </w:t>
      </w:r>
      <w:proofErr w:type="spellStart"/>
      <w:r w:rsidRPr="00983C96">
        <w:rPr>
          <w:rFonts w:ascii="Times New Roman" w:eastAsia="Arial" w:hAnsi="Times New Roman" w:cs="Times New Roman"/>
        </w:rPr>
        <w:t>действующ</w:t>
      </w:r>
      <w:proofErr w:type="spellEnd"/>
      <w:r w:rsidRPr="00983C96">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983C96">
        <w:rPr>
          <w:rFonts w:ascii="Times New Roman" w:eastAsia="Arial" w:hAnsi="Times New Roman" w:cs="Times New Roman"/>
        </w:rPr>
        <w:t>действующ</w:t>
      </w:r>
      <w:proofErr w:type="spellEnd"/>
      <w:r w:rsidRPr="00983C96">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F50079" w14:textId="6614418F" w:rsidR="004309E4" w:rsidRPr="00983C96" w:rsidRDefault="004309E4" w:rsidP="00E31448">
      <w:pPr>
        <w:autoSpaceDE w:val="0"/>
        <w:autoSpaceDN w:val="0"/>
        <w:adjustRightInd w:val="0"/>
        <w:spacing w:after="0" w:line="240" w:lineRule="auto"/>
        <w:ind w:firstLine="709"/>
        <w:contextualSpacing/>
        <w:jc w:val="both"/>
        <w:rPr>
          <w:rFonts w:ascii="Times New Roman" w:eastAsia="Arial" w:hAnsi="Times New Roman" w:cs="Times New Roman"/>
        </w:rPr>
      </w:pPr>
      <w:r w:rsidRPr="00983C96">
        <w:rPr>
          <w:rFonts w:ascii="Times New Roman" w:eastAsia="Arial" w:hAnsi="Times New Roman" w:cs="Times New Roman"/>
        </w:rPr>
        <w:t>1.  Исполнителем в период с «__» _________ 202</w:t>
      </w:r>
      <w:r w:rsidR="004E3BC4" w:rsidRPr="00983C96">
        <w:rPr>
          <w:rFonts w:ascii="Times New Roman" w:eastAsia="Arial" w:hAnsi="Times New Roman" w:cs="Times New Roman"/>
        </w:rPr>
        <w:t>4</w:t>
      </w:r>
      <w:r w:rsidRPr="00983C96">
        <w:rPr>
          <w:rFonts w:ascii="Times New Roman" w:eastAsia="Arial" w:hAnsi="Times New Roman" w:cs="Times New Roman"/>
        </w:rPr>
        <w:t xml:space="preserve"> г. по «__» _______ 202</w:t>
      </w:r>
      <w:r w:rsidR="004E3BC4" w:rsidRPr="00983C96">
        <w:rPr>
          <w:rFonts w:ascii="Times New Roman" w:eastAsia="Arial" w:hAnsi="Times New Roman" w:cs="Times New Roman"/>
        </w:rPr>
        <w:t>4</w:t>
      </w:r>
      <w:r w:rsidRPr="00983C96">
        <w:rPr>
          <w:rFonts w:ascii="Times New Roman" w:eastAsia="Arial" w:hAnsi="Times New Roman" w:cs="Times New Roman"/>
        </w:rPr>
        <w:t xml:space="preserve"> г. </w:t>
      </w:r>
      <w:r w:rsidR="00A07150" w:rsidRPr="00983C96">
        <w:rPr>
          <w:rFonts w:ascii="Times New Roman" w:eastAsia="Arial" w:hAnsi="Times New Roman" w:cs="Times New Roman"/>
        </w:rPr>
        <w:t>оказана комплексная</w:t>
      </w:r>
      <w:r w:rsidRPr="00983C96">
        <w:rPr>
          <w:rFonts w:ascii="Times New Roman" w:eastAsia="Arial" w:hAnsi="Times New Roman" w:cs="Times New Roman"/>
        </w:rPr>
        <w:t xml:space="preserve"> услуг</w:t>
      </w:r>
      <w:r w:rsidR="00A07150" w:rsidRPr="00983C96">
        <w:rPr>
          <w:rFonts w:ascii="Times New Roman" w:eastAsia="Arial" w:hAnsi="Times New Roman" w:cs="Times New Roman"/>
        </w:rPr>
        <w:t>а</w:t>
      </w:r>
      <w:r w:rsidRPr="00983C96">
        <w:rPr>
          <w:rFonts w:ascii="Times New Roman" w:eastAsia="Arial" w:hAnsi="Times New Roman" w:cs="Times New Roman"/>
        </w:rPr>
        <w:t xml:space="preserve"> </w:t>
      </w:r>
      <w:r w:rsidR="00A07150" w:rsidRPr="00983C96">
        <w:rPr>
          <w:rFonts w:ascii="Times New Roman" w:eastAsia="Arial" w:hAnsi="Times New Roman" w:cs="Times New Roman"/>
        </w:rPr>
        <w:t>по р</w:t>
      </w:r>
      <w:r w:rsidR="00E55B89" w:rsidRPr="00983C96">
        <w:rPr>
          <w:rFonts w:ascii="Times New Roman" w:eastAsia="Arial" w:hAnsi="Times New Roman" w:cs="Times New Roman"/>
        </w:rPr>
        <w:t>азработк</w:t>
      </w:r>
      <w:r w:rsidR="00A07150" w:rsidRPr="00983C96">
        <w:rPr>
          <w:rFonts w:ascii="Times New Roman" w:eastAsia="Arial" w:hAnsi="Times New Roman" w:cs="Times New Roman"/>
        </w:rPr>
        <w:t xml:space="preserve">е </w:t>
      </w:r>
      <w:r w:rsidR="00E55B89" w:rsidRPr="00983C96">
        <w:rPr>
          <w:rFonts w:ascii="Times New Roman" w:eastAsia="Arial" w:hAnsi="Times New Roman" w:cs="Times New Roman"/>
        </w:rPr>
        <w:t>фирменного стиля</w:t>
      </w:r>
      <w:r w:rsidRPr="00983C96">
        <w:rPr>
          <w:rFonts w:ascii="Times New Roman" w:eastAsia="Arial" w:hAnsi="Times New Roman" w:cs="Times New Roman"/>
        </w:rPr>
        <w:t xml:space="preserve">, а именно: </w:t>
      </w:r>
    </w:p>
    <w:p w14:paraId="71319EEE" w14:textId="7CDE3CFF" w:rsidR="00A07150" w:rsidRPr="00983C96" w:rsidRDefault="00A07150" w:rsidP="00A07150">
      <w:pPr>
        <w:pStyle w:val="a7"/>
        <w:framePr w:hSpace="180" w:wrap="around" w:vAnchor="text" w:hAnchor="margin" w:xAlign="center" w:y="146"/>
        <w:numPr>
          <w:ilvl w:val="2"/>
          <w:numId w:val="23"/>
        </w:numPr>
        <w:tabs>
          <w:tab w:val="left" w:pos="993"/>
        </w:tabs>
        <w:suppressAutoHyphens w:val="0"/>
        <w:spacing w:line="256" w:lineRule="auto"/>
        <w:ind w:left="0" w:firstLine="709"/>
        <w:contextualSpacing/>
        <w:jc w:val="both"/>
        <w:rPr>
          <w:sz w:val="22"/>
          <w:szCs w:val="22"/>
          <w:lang w:eastAsia="ar-SA"/>
        </w:rPr>
      </w:pPr>
      <w:r w:rsidRPr="00983C96">
        <w:rPr>
          <w:rFonts w:eastAsia="Arial"/>
          <w:bCs/>
        </w:rPr>
        <w:t>Проведена</w:t>
      </w:r>
      <w:r w:rsidRPr="00983C96">
        <w:rPr>
          <w:rFonts w:eastAsia="Arial"/>
          <w:b/>
        </w:rPr>
        <w:t xml:space="preserve"> </w:t>
      </w:r>
      <w:r w:rsidRPr="00983C96">
        <w:rPr>
          <w:sz w:val="22"/>
          <w:szCs w:val="22"/>
          <w:lang w:eastAsia="ar-SA"/>
        </w:rPr>
        <w:t>консультация, где выявлены потребности, исходя из философии компании, для разработки уникального узнаваемого образа фирмы (бренда), собрана информация о бизнесе, поставлены цели и задачи, заполнен бриф (заявка).</w:t>
      </w:r>
    </w:p>
    <w:p w14:paraId="17AB0726" w14:textId="17A5124A" w:rsidR="00A07150" w:rsidRPr="00983C96" w:rsidRDefault="00A07150" w:rsidP="00A07150">
      <w:pPr>
        <w:pStyle w:val="a7"/>
        <w:framePr w:hSpace="180" w:wrap="around" w:vAnchor="text" w:hAnchor="margin" w:xAlign="center" w:y="146"/>
        <w:numPr>
          <w:ilvl w:val="2"/>
          <w:numId w:val="23"/>
        </w:numPr>
        <w:tabs>
          <w:tab w:val="left" w:pos="993"/>
        </w:tabs>
        <w:suppressAutoHyphens w:val="0"/>
        <w:spacing w:line="256" w:lineRule="auto"/>
        <w:ind w:left="0" w:firstLine="709"/>
        <w:contextualSpacing/>
        <w:jc w:val="both"/>
        <w:rPr>
          <w:sz w:val="22"/>
          <w:szCs w:val="22"/>
          <w:lang w:eastAsia="ar-SA"/>
        </w:rPr>
      </w:pPr>
      <w:r w:rsidRPr="00983C96">
        <w:rPr>
          <w:sz w:val="22"/>
          <w:szCs w:val="22"/>
          <w:lang w:eastAsia="ar-SA"/>
        </w:rPr>
        <w:t>Создан фирменный стиль, включающего в себя:</w:t>
      </w:r>
    </w:p>
    <w:p w14:paraId="173E0BDB" w14:textId="77777777" w:rsidR="00A07150" w:rsidRPr="00983C96" w:rsidRDefault="00A07150" w:rsidP="00A07150">
      <w:pPr>
        <w:pStyle w:val="a7"/>
        <w:framePr w:hSpace="180" w:wrap="around" w:vAnchor="text" w:hAnchor="margin" w:xAlign="center" w:y="146"/>
        <w:numPr>
          <w:ilvl w:val="0"/>
          <w:numId w:val="19"/>
        </w:numPr>
        <w:tabs>
          <w:tab w:val="left" w:pos="145"/>
          <w:tab w:val="left" w:pos="993"/>
        </w:tabs>
        <w:suppressAutoHyphens w:val="0"/>
        <w:spacing w:line="256" w:lineRule="auto"/>
        <w:ind w:left="0" w:firstLine="709"/>
        <w:contextualSpacing/>
        <w:jc w:val="both"/>
        <w:rPr>
          <w:sz w:val="22"/>
          <w:szCs w:val="22"/>
          <w:lang w:eastAsia="ar-SA"/>
        </w:rPr>
      </w:pPr>
      <w:r w:rsidRPr="00983C96">
        <w:rPr>
          <w:sz w:val="22"/>
          <w:szCs w:val="22"/>
          <w:lang w:eastAsia="ar-SA"/>
        </w:rPr>
        <w:t>подбор фирменного цвета и шрифта;</w:t>
      </w:r>
    </w:p>
    <w:p w14:paraId="42599C3D" w14:textId="77777777" w:rsidR="00A07150" w:rsidRPr="00983C96" w:rsidRDefault="00A07150" w:rsidP="00A07150">
      <w:pPr>
        <w:pStyle w:val="a7"/>
        <w:framePr w:hSpace="180" w:wrap="around" w:vAnchor="text" w:hAnchor="margin" w:xAlign="center" w:y="146"/>
        <w:numPr>
          <w:ilvl w:val="0"/>
          <w:numId w:val="19"/>
        </w:numPr>
        <w:tabs>
          <w:tab w:val="left" w:pos="145"/>
          <w:tab w:val="left" w:pos="993"/>
        </w:tabs>
        <w:suppressAutoHyphens w:val="0"/>
        <w:spacing w:line="256" w:lineRule="auto"/>
        <w:ind w:left="0" w:firstLine="709"/>
        <w:contextualSpacing/>
        <w:jc w:val="both"/>
        <w:rPr>
          <w:sz w:val="22"/>
          <w:szCs w:val="22"/>
          <w:lang w:eastAsia="ar-SA"/>
        </w:rPr>
      </w:pPr>
      <w:r w:rsidRPr="00983C96">
        <w:rPr>
          <w:sz w:val="22"/>
          <w:szCs w:val="22"/>
          <w:lang w:eastAsia="ar-SA"/>
        </w:rPr>
        <w:t>создание логотипа;</w:t>
      </w:r>
    </w:p>
    <w:p w14:paraId="02CB952C" w14:textId="77777777" w:rsidR="00A07150" w:rsidRPr="00983C96" w:rsidRDefault="00A07150" w:rsidP="00A07150">
      <w:pPr>
        <w:pStyle w:val="a7"/>
        <w:framePr w:hSpace="180" w:wrap="around" w:vAnchor="text" w:hAnchor="margin" w:xAlign="center" w:y="146"/>
        <w:numPr>
          <w:ilvl w:val="0"/>
          <w:numId w:val="19"/>
        </w:numPr>
        <w:tabs>
          <w:tab w:val="left" w:pos="145"/>
          <w:tab w:val="left" w:pos="993"/>
        </w:tabs>
        <w:suppressAutoHyphens w:val="0"/>
        <w:spacing w:line="256" w:lineRule="auto"/>
        <w:ind w:left="0" w:firstLine="709"/>
        <w:contextualSpacing/>
        <w:jc w:val="both"/>
        <w:rPr>
          <w:sz w:val="22"/>
          <w:szCs w:val="22"/>
          <w:lang w:eastAsia="ar-SA"/>
        </w:rPr>
      </w:pPr>
      <w:r w:rsidRPr="00983C96">
        <w:rPr>
          <w:sz w:val="22"/>
          <w:szCs w:val="22"/>
          <w:lang w:eastAsia="ar-SA"/>
        </w:rPr>
        <w:t>подбор стилеобразующей графики;</w:t>
      </w:r>
    </w:p>
    <w:p w14:paraId="572677A0" w14:textId="77777777" w:rsidR="00A07150" w:rsidRPr="00983C96" w:rsidRDefault="00A07150" w:rsidP="00A07150">
      <w:pPr>
        <w:pStyle w:val="a7"/>
        <w:framePr w:hSpace="180" w:wrap="around" w:vAnchor="text" w:hAnchor="margin" w:xAlign="center" w:y="146"/>
        <w:numPr>
          <w:ilvl w:val="0"/>
          <w:numId w:val="19"/>
        </w:numPr>
        <w:tabs>
          <w:tab w:val="left" w:pos="145"/>
          <w:tab w:val="left" w:pos="993"/>
        </w:tabs>
        <w:suppressAutoHyphens w:val="0"/>
        <w:spacing w:line="256" w:lineRule="auto"/>
        <w:ind w:left="0" w:firstLine="709"/>
        <w:contextualSpacing/>
        <w:jc w:val="both"/>
        <w:rPr>
          <w:sz w:val="22"/>
          <w:szCs w:val="22"/>
          <w:lang w:eastAsia="ar-SA"/>
        </w:rPr>
      </w:pPr>
      <w:r w:rsidRPr="00983C96">
        <w:rPr>
          <w:sz w:val="22"/>
          <w:szCs w:val="22"/>
          <w:lang w:eastAsia="ar-SA"/>
        </w:rPr>
        <w:t>разработка макетов брендированной деловой, рекламной и сувенирной продукции;</w:t>
      </w:r>
    </w:p>
    <w:p w14:paraId="7CE54635" w14:textId="79C80945" w:rsidR="004E3BC4" w:rsidRPr="00983C96" w:rsidRDefault="00A07150" w:rsidP="00A07150">
      <w:pPr>
        <w:pStyle w:val="a7"/>
        <w:numPr>
          <w:ilvl w:val="0"/>
          <w:numId w:val="19"/>
        </w:numPr>
        <w:tabs>
          <w:tab w:val="left" w:pos="145"/>
          <w:tab w:val="left" w:pos="993"/>
        </w:tabs>
        <w:suppressAutoHyphens w:val="0"/>
        <w:spacing w:line="256" w:lineRule="auto"/>
        <w:ind w:left="0" w:firstLine="709"/>
        <w:contextualSpacing/>
        <w:jc w:val="both"/>
        <w:rPr>
          <w:sz w:val="22"/>
          <w:szCs w:val="22"/>
          <w:lang w:eastAsia="ar-SA"/>
        </w:rPr>
      </w:pPr>
      <w:r w:rsidRPr="00983C96">
        <w:rPr>
          <w:sz w:val="22"/>
          <w:szCs w:val="22"/>
          <w:lang w:eastAsia="ar-SA"/>
        </w:rPr>
        <w:t>гайдлайн (руководство по использованию фирменного стиля).</w:t>
      </w:r>
    </w:p>
    <w:p w14:paraId="2F041016" w14:textId="122A5A9F" w:rsidR="004309E4" w:rsidRPr="00983C96" w:rsidRDefault="004309E4" w:rsidP="00A07150">
      <w:pPr>
        <w:widowControl w:val="0"/>
        <w:ind w:firstLine="709"/>
        <w:jc w:val="both"/>
        <w:rPr>
          <w:rFonts w:ascii="Times New Roman" w:eastAsia="Arial" w:hAnsi="Times New Roman" w:cs="Times New Roman"/>
          <w:b/>
        </w:rPr>
      </w:pPr>
      <w:r w:rsidRPr="00983C96">
        <w:rPr>
          <w:rFonts w:ascii="Times New Roman" w:eastAsia="Arial" w:hAnsi="Times New Roman" w:cs="Times New Roman"/>
          <w:b/>
        </w:rPr>
        <w:t xml:space="preserve">2. </w:t>
      </w:r>
      <w:r w:rsidR="00A07150" w:rsidRPr="00983C96">
        <w:rPr>
          <w:rFonts w:ascii="Times New Roman" w:eastAsia="Arial" w:hAnsi="Times New Roman" w:cs="Times New Roman"/>
          <w:b/>
        </w:rPr>
        <w:t>Данный акт не накладывает на Получателя услуг каких – либо финансовых обязательств, и служит основанием для оплаты Исполнителю во взаимоотношениях с Микрокредитной компанией Фонд Поддержки предпринимательства Республики Мордовия в рамках Договора №____ от «__</w:t>
      </w:r>
      <w:proofErr w:type="gramStart"/>
      <w:r w:rsidR="00A07150" w:rsidRPr="00983C96">
        <w:rPr>
          <w:rFonts w:ascii="Times New Roman" w:eastAsia="Arial" w:hAnsi="Times New Roman" w:cs="Times New Roman"/>
          <w:b/>
        </w:rPr>
        <w:t>_»_</w:t>
      </w:r>
      <w:proofErr w:type="gramEnd"/>
      <w:r w:rsidR="00A07150" w:rsidRPr="00983C96">
        <w:rPr>
          <w:rFonts w:ascii="Times New Roman" w:eastAsia="Arial" w:hAnsi="Times New Roman" w:cs="Times New Roman"/>
          <w:b/>
        </w:rPr>
        <w:t xml:space="preserve">__________2024 г.   </w:t>
      </w:r>
      <w:r w:rsidRPr="00983C96">
        <w:rPr>
          <w:rFonts w:ascii="Times New Roman" w:eastAsia="Arial" w:hAnsi="Times New Roman" w:cs="Times New Roman"/>
          <w:b/>
        </w:rPr>
        <w:t xml:space="preserve">  на оказание </w:t>
      </w:r>
      <w:r w:rsidR="00A07150" w:rsidRPr="00983C96">
        <w:rPr>
          <w:rFonts w:ascii="Times New Roman" w:eastAsia="Arial" w:hAnsi="Times New Roman" w:cs="Times New Roman"/>
          <w:b/>
        </w:rPr>
        <w:t>к</w:t>
      </w:r>
      <w:r w:rsidRPr="00983C96">
        <w:rPr>
          <w:rFonts w:ascii="Times New Roman" w:eastAsia="Arial" w:hAnsi="Times New Roman" w:cs="Times New Roman"/>
          <w:b/>
        </w:rPr>
        <w:t xml:space="preserve">омплексных услуг </w:t>
      </w:r>
      <w:r w:rsidRPr="00983C96">
        <w:rPr>
          <w:rFonts w:ascii="Times New Roman" w:eastAsia="Arial Unicode MS" w:hAnsi="Times New Roman" w:cs="Times New Roman"/>
          <w:lang w:eastAsia="ru-RU" w:bidi="ru-RU"/>
        </w:rPr>
        <w:t>«</w:t>
      </w:r>
      <w:r w:rsidR="00E55B89" w:rsidRPr="00983C96">
        <w:rPr>
          <w:rFonts w:ascii="Times New Roman" w:hAnsi="Times New Roman" w:cs="Times New Roman"/>
          <w:b/>
        </w:rPr>
        <w:t>Разработка фирменного стиля</w:t>
      </w:r>
      <w:r w:rsidRPr="00983C96">
        <w:rPr>
          <w:rFonts w:ascii="Times New Roman" w:hAnsi="Times New Roman" w:cs="Times New Roman"/>
          <w:b/>
        </w:rPr>
        <w:t xml:space="preserve">» </w:t>
      </w:r>
      <w:r w:rsidR="00360546" w:rsidRPr="00983C96">
        <w:rPr>
          <w:rFonts w:ascii="Times New Roman" w:hAnsi="Times New Roman" w:cs="Times New Roman"/>
          <w:b/>
        </w:rPr>
        <w:t xml:space="preserve">для </w:t>
      </w:r>
      <w:r w:rsidRPr="00983C96">
        <w:rPr>
          <w:rFonts w:ascii="Times New Roman" w:eastAsia="Arial" w:hAnsi="Times New Roman" w:cs="Times New Roman"/>
          <w:b/>
        </w:rPr>
        <w:t>субъектов малого и среднего предпринимательства Республики Мордовия.</w:t>
      </w:r>
    </w:p>
    <w:p w14:paraId="49E9F083"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983C96">
        <w:rPr>
          <w:rFonts w:ascii="Times New Roman" w:eastAsia="Arial" w:hAnsi="Times New Roman" w:cs="Times New Roman"/>
        </w:rPr>
        <w:t>3. Настоящий Акт подтверждает, что Получатель услуг к качеству услуг, выполненных</w:t>
      </w:r>
      <w:r w:rsidRPr="00587346">
        <w:rPr>
          <w:rFonts w:ascii="Times New Roman" w:eastAsia="Arial" w:hAnsi="Times New Roman" w:cs="Times New Roman"/>
        </w:rPr>
        <w:t xml:space="preserve"> Исполнителем, претензий не имеет. Обязательства Исполнителя выполнены полностью.</w:t>
      </w:r>
    </w:p>
    <w:p w14:paraId="2EBCA73C"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913278"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656E34" w14:textId="77777777" w:rsidR="00D14C4D" w:rsidRDefault="00D14C4D" w:rsidP="00CA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5916C6CA" w14:textId="7348DF8C" w:rsidR="00360546" w:rsidRPr="00587346" w:rsidRDefault="00FA6B51"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lastRenderedPageBreak/>
        <w:t>Приложение Б</w:t>
      </w:r>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6203728F" w14:textId="1E6F8A5D" w:rsidR="004309E4" w:rsidRDefault="004309E4" w:rsidP="004309E4">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r w:rsidR="00674270">
        <w:rPr>
          <w:rFonts w:ascii="Times New Roman" w:eastAsia="Times New Roman" w:hAnsi="Times New Roman"/>
          <w:b/>
          <w:caps/>
          <w:lang w:eastAsia="ru-RU"/>
        </w:rPr>
        <w:t xml:space="preserve"> МЕЖДУ ИСПОЛНИТЕЛЕМ И ПОЛУЧАТЕЛЕМ УСЛУГ</w:t>
      </w:r>
    </w:p>
    <w:p w14:paraId="6F2303F3"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tbl>
      <w:tblPr>
        <w:tblpPr w:leftFromText="180" w:rightFromText="180" w:bottomFromText="160" w:vertAnchor="text" w:horzAnchor="margin" w:tblpXSpec="center" w:tblpY="146"/>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8"/>
        <w:gridCol w:w="8077"/>
      </w:tblGrid>
      <w:tr w:rsidR="004E3BC4" w:rsidRPr="00983C96" w14:paraId="4818BEA4" w14:textId="77777777" w:rsidTr="000E1921">
        <w:trPr>
          <w:trHeight w:val="416"/>
        </w:trPr>
        <w:tc>
          <w:tcPr>
            <w:tcW w:w="9915" w:type="dxa"/>
            <w:gridSpan w:val="2"/>
            <w:tcBorders>
              <w:top w:val="single" w:sz="4" w:space="0" w:color="000000"/>
              <w:left w:val="single" w:sz="4" w:space="0" w:color="000000"/>
              <w:bottom w:val="single" w:sz="4" w:space="0" w:color="000000"/>
              <w:right w:val="single" w:sz="4" w:space="0" w:color="auto"/>
            </w:tcBorders>
            <w:hideMark/>
          </w:tcPr>
          <w:p w14:paraId="78BEBAFF" w14:textId="3C9041EB" w:rsidR="004E3BC4" w:rsidRPr="00983C96" w:rsidRDefault="004E3BC4" w:rsidP="000E1921">
            <w:pPr>
              <w:spacing w:line="240" w:lineRule="auto"/>
              <w:contextualSpacing/>
              <w:jc w:val="center"/>
              <w:rPr>
                <w:rFonts w:ascii="Times New Roman" w:hAnsi="Times New Roman" w:cs="Times New Roman"/>
                <w:b/>
              </w:rPr>
            </w:pPr>
            <w:r w:rsidRPr="00983C96">
              <w:rPr>
                <w:rFonts w:ascii="Times New Roman" w:hAnsi="Times New Roman" w:cs="Times New Roman"/>
                <w:b/>
              </w:rPr>
              <w:t xml:space="preserve">Оказание </w:t>
            </w:r>
            <w:r w:rsidR="00CA7073" w:rsidRPr="00983C96">
              <w:rPr>
                <w:rFonts w:ascii="Times New Roman" w:hAnsi="Times New Roman" w:cs="Times New Roman"/>
                <w:b/>
              </w:rPr>
              <w:t xml:space="preserve"> </w:t>
            </w:r>
            <w:r w:rsidRPr="00983C96">
              <w:rPr>
                <w:rFonts w:ascii="Times New Roman" w:hAnsi="Times New Roman" w:cs="Times New Roman"/>
                <w:b/>
              </w:rPr>
              <w:t xml:space="preserve"> услуг</w:t>
            </w:r>
            <w:r w:rsidR="00CA7073" w:rsidRPr="00983C96">
              <w:rPr>
                <w:rFonts w:ascii="Times New Roman" w:hAnsi="Times New Roman" w:cs="Times New Roman"/>
                <w:b/>
              </w:rPr>
              <w:t>и</w:t>
            </w:r>
            <w:r w:rsidRPr="00983C96">
              <w:rPr>
                <w:rFonts w:ascii="Times New Roman" w:hAnsi="Times New Roman" w:cs="Times New Roman"/>
                <w:b/>
              </w:rPr>
              <w:t xml:space="preserve"> по разработке фирменного стиля</w:t>
            </w:r>
          </w:p>
        </w:tc>
      </w:tr>
      <w:tr w:rsidR="004E3BC4" w:rsidRPr="00983C96" w14:paraId="5B414B97" w14:textId="77777777" w:rsidTr="000C6FE9">
        <w:trPr>
          <w:trHeight w:val="71"/>
        </w:trPr>
        <w:tc>
          <w:tcPr>
            <w:tcW w:w="1838" w:type="dxa"/>
            <w:tcBorders>
              <w:top w:val="single" w:sz="4" w:space="0" w:color="000000"/>
              <w:left w:val="single" w:sz="4" w:space="0" w:color="000000"/>
              <w:bottom w:val="single" w:sz="4" w:space="0" w:color="000000"/>
              <w:right w:val="single" w:sz="4" w:space="0" w:color="000000"/>
            </w:tcBorders>
            <w:hideMark/>
          </w:tcPr>
          <w:p w14:paraId="7856676D" w14:textId="053DB6C1" w:rsidR="004E3BC4" w:rsidRPr="00983C96" w:rsidRDefault="004E3BC4" w:rsidP="000E1921">
            <w:pPr>
              <w:suppressAutoHyphens/>
              <w:spacing w:after="0" w:line="240" w:lineRule="auto"/>
              <w:rPr>
                <w:rFonts w:ascii="Times New Roman" w:eastAsia="Times New Roman" w:hAnsi="Times New Roman" w:cs="Times New Roman"/>
                <w:lang w:eastAsia="ru-RU"/>
              </w:rPr>
            </w:pPr>
            <w:r w:rsidRPr="00983C96">
              <w:rPr>
                <w:rFonts w:ascii="Times New Roman" w:eastAsia="Times New Roman" w:hAnsi="Times New Roman" w:cs="Times New Roman"/>
                <w:lang w:eastAsia="ru-RU"/>
              </w:rPr>
              <w:t xml:space="preserve">Содержание услуги </w:t>
            </w:r>
          </w:p>
        </w:tc>
        <w:tc>
          <w:tcPr>
            <w:tcW w:w="8077" w:type="dxa"/>
            <w:tcBorders>
              <w:top w:val="single" w:sz="4" w:space="0" w:color="000000"/>
              <w:left w:val="single" w:sz="4" w:space="0" w:color="000000"/>
              <w:bottom w:val="single" w:sz="4" w:space="0" w:color="000000"/>
              <w:right w:val="single" w:sz="4" w:space="0" w:color="auto"/>
            </w:tcBorders>
          </w:tcPr>
          <w:p w14:paraId="25CAB63D" w14:textId="5FA3B054" w:rsidR="004E3BC4" w:rsidRPr="00983C96" w:rsidRDefault="00CA7073" w:rsidP="000E1921">
            <w:pPr>
              <w:suppressAutoHyphens/>
              <w:spacing w:after="0" w:line="252" w:lineRule="auto"/>
              <w:ind w:right="57"/>
              <w:jc w:val="both"/>
              <w:rPr>
                <w:rFonts w:ascii="Times New Roman" w:hAnsi="Times New Roman" w:cs="Times New Roman"/>
                <w:b/>
                <w:bCs/>
              </w:rPr>
            </w:pPr>
            <w:r w:rsidRPr="00983C96">
              <w:rPr>
                <w:rFonts w:ascii="Times New Roman" w:hAnsi="Times New Roman" w:cs="Times New Roman"/>
                <w:b/>
                <w:bCs/>
              </w:rPr>
              <w:t>У</w:t>
            </w:r>
            <w:r w:rsidR="004E3BC4" w:rsidRPr="00983C96">
              <w:rPr>
                <w:rFonts w:ascii="Times New Roman" w:hAnsi="Times New Roman" w:cs="Times New Roman"/>
                <w:b/>
                <w:bCs/>
              </w:rPr>
              <w:t>слуг</w:t>
            </w:r>
            <w:r w:rsidRPr="00983C96">
              <w:rPr>
                <w:rFonts w:ascii="Times New Roman" w:hAnsi="Times New Roman" w:cs="Times New Roman"/>
                <w:b/>
                <w:bCs/>
              </w:rPr>
              <w:t>а</w:t>
            </w:r>
            <w:r w:rsidR="004E3BC4" w:rsidRPr="00983C96">
              <w:rPr>
                <w:rFonts w:ascii="Times New Roman" w:hAnsi="Times New Roman" w:cs="Times New Roman"/>
                <w:b/>
                <w:bCs/>
              </w:rPr>
              <w:t xml:space="preserve"> по разработке фирменного стиля субъекта МСП Республики Мордовия включает в себя следующие компоненты:</w:t>
            </w:r>
          </w:p>
          <w:p w14:paraId="6CBDFC87" w14:textId="77777777" w:rsidR="004E3BC4" w:rsidRPr="00983C96" w:rsidRDefault="004E3BC4" w:rsidP="00CA7073">
            <w:pPr>
              <w:pStyle w:val="a7"/>
              <w:numPr>
                <w:ilvl w:val="2"/>
                <w:numId w:val="24"/>
              </w:numPr>
              <w:suppressAutoHyphens w:val="0"/>
              <w:spacing w:line="256" w:lineRule="auto"/>
              <w:ind w:left="31" w:firstLine="142"/>
              <w:contextualSpacing/>
              <w:jc w:val="both"/>
              <w:rPr>
                <w:sz w:val="22"/>
                <w:szCs w:val="22"/>
                <w:lang w:eastAsia="ar-SA"/>
              </w:rPr>
            </w:pPr>
            <w:bookmarkStart w:id="22" w:name="_Hlk161735795"/>
            <w:r w:rsidRPr="00983C96">
              <w:rPr>
                <w:sz w:val="22"/>
                <w:szCs w:val="22"/>
                <w:lang w:eastAsia="ar-SA"/>
              </w:rPr>
              <w:t>Консультация, где выявляются потребности, исходя из философии компании, для разработки уникального узнаваемого образа фирмы (бренда) субъекта МСП (сбор информации о бизнесе, постановка целей и задач), заполнение брифа (заявки).</w:t>
            </w:r>
          </w:p>
          <w:p w14:paraId="4F8DB3FD" w14:textId="1B52DC3B" w:rsidR="004E3BC4" w:rsidRPr="00983C96" w:rsidRDefault="004E3BC4" w:rsidP="00CA7073">
            <w:pPr>
              <w:pStyle w:val="a7"/>
              <w:numPr>
                <w:ilvl w:val="2"/>
                <w:numId w:val="24"/>
              </w:numPr>
              <w:suppressAutoHyphens w:val="0"/>
              <w:spacing w:line="256" w:lineRule="auto"/>
              <w:ind w:left="0" w:firstLine="173"/>
              <w:contextualSpacing/>
              <w:jc w:val="both"/>
              <w:rPr>
                <w:sz w:val="22"/>
                <w:szCs w:val="22"/>
                <w:lang w:eastAsia="ar-SA"/>
              </w:rPr>
            </w:pPr>
            <w:r w:rsidRPr="00983C96">
              <w:rPr>
                <w:sz w:val="22"/>
                <w:szCs w:val="22"/>
                <w:lang w:eastAsia="ar-SA"/>
              </w:rPr>
              <w:t>Создание фирменного стиля, включающего в себя:</w:t>
            </w:r>
          </w:p>
          <w:p w14:paraId="0A3ECEF3" w14:textId="77777777" w:rsidR="004E3BC4" w:rsidRPr="00983C96" w:rsidRDefault="004E3BC4" w:rsidP="009C2754">
            <w:pPr>
              <w:pStyle w:val="a7"/>
              <w:numPr>
                <w:ilvl w:val="0"/>
                <w:numId w:val="19"/>
              </w:numPr>
              <w:tabs>
                <w:tab w:val="left" w:pos="145"/>
              </w:tabs>
              <w:suppressAutoHyphens w:val="0"/>
              <w:spacing w:line="256" w:lineRule="auto"/>
              <w:ind w:left="0" w:firstLine="173"/>
              <w:contextualSpacing/>
              <w:jc w:val="both"/>
              <w:rPr>
                <w:sz w:val="22"/>
                <w:szCs w:val="22"/>
                <w:lang w:eastAsia="ar-SA"/>
              </w:rPr>
            </w:pPr>
            <w:r w:rsidRPr="00983C96">
              <w:rPr>
                <w:sz w:val="22"/>
                <w:szCs w:val="22"/>
                <w:lang w:eastAsia="ar-SA"/>
              </w:rPr>
              <w:t>подбор фирменного цвета и шрифта;</w:t>
            </w:r>
          </w:p>
          <w:p w14:paraId="2695F22E" w14:textId="77777777" w:rsidR="004E3BC4" w:rsidRPr="00983C96" w:rsidRDefault="004E3BC4" w:rsidP="009C2754">
            <w:pPr>
              <w:pStyle w:val="a7"/>
              <w:numPr>
                <w:ilvl w:val="0"/>
                <w:numId w:val="19"/>
              </w:numPr>
              <w:tabs>
                <w:tab w:val="left" w:pos="145"/>
              </w:tabs>
              <w:suppressAutoHyphens w:val="0"/>
              <w:spacing w:line="256" w:lineRule="auto"/>
              <w:ind w:left="0" w:firstLine="173"/>
              <w:contextualSpacing/>
              <w:jc w:val="both"/>
              <w:rPr>
                <w:sz w:val="22"/>
                <w:szCs w:val="22"/>
                <w:lang w:eastAsia="ar-SA"/>
              </w:rPr>
            </w:pPr>
            <w:r w:rsidRPr="00983C96">
              <w:rPr>
                <w:sz w:val="22"/>
                <w:szCs w:val="22"/>
                <w:lang w:eastAsia="ar-SA"/>
              </w:rPr>
              <w:t>создание логотипа;</w:t>
            </w:r>
          </w:p>
          <w:p w14:paraId="6178A780" w14:textId="77777777" w:rsidR="004E3BC4" w:rsidRPr="00983C96" w:rsidRDefault="004E3BC4" w:rsidP="009C2754">
            <w:pPr>
              <w:pStyle w:val="a7"/>
              <w:numPr>
                <w:ilvl w:val="0"/>
                <w:numId w:val="19"/>
              </w:numPr>
              <w:tabs>
                <w:tab w:val="left" w:pos="145"/>
              </w:tabs>
              <w:suppressAutoHyphens w:val="0"/>
              <w:spacing w:line="256" w:lineRule="auto"/>
              <w:ind w:left="0" w:firstLine="173"/>
              <w:contextualSpacing/>
              <w:jc w:val="both"/>
              <w:rPr>
                <w:sz w:val="22"/>
                <w:szCs w:val="22"/>
                <w:lang w:eastAsia="ar-SA"/>
              </w:rPr>
            </w:pPr>
            <w:r w:rsidRPr="00983C96">
              <w:rPr>
                <w:sz w:val="22"/>
                <w:szCs w:val="22"/>
                <w:lang w:eastAsia="ar-SA"/>
              </w:rPr>
              <w:t>подбор стилеобразующей графики;</w:t>
            </w:r>
          </w:p>
          <w:p w14:paraId="6CBEBCB4" w14:textId="77777777" w:rsidR="004E3BC4" w:rsidRPr="00983C96" w:rsidRDefault="004E3BC4" w:rsidP="009C2754">
            <w:pPr>
              <w:pStyle w:val="a7"/>
              <w:numPr>
                <w:ilvl w:val="0"/>
                <w:numId w:val="19"/>
              </w:numPr>
              <w:tabs>
                <w:tab w:val="left" w:pos="145"/>
              </w:tabs>
              <w:suppressAutoHyphens w:val="0"/>
              <w:spacing w:line="256" w:lineRule="auto"/>
              <w:ind w:left="0" w:firstLine="173"/>
              <w:contextualSpacing/>
              <w:jc w:val="both"/>
              <w:rPr>
                <w:sz w:val="22"/>
                <w:szCs w:val="22"/>
                <w:lang w:eastAsia="ar-SA"/>
              </w:rPr>
            </w:pPr>
            <w:r w:rsidRPr="00983C96">
              <w:rPr>
                <w:sz w:val="22"/>
                <w:szCs w:val="22"/>
                <w:lang w:eastAsia="ar-SA"/>
              </w:rPr>
              <w:t>разработка макетов брендированной деловой, рекламной и сувенирной продукции;</w:t>
            </w:r>
          </w:p>
          <w:p w14:paraId="6C5A321C" w14:textId="77777777" w:rsidR="004E3BC4" w:rsidRPr="00983C96" w:rsidRDefault="004E3BC4" w:rsidP="00CA7073">
            <w:pPr>
              <w:pStyle w:val="a7"/>
              <w:numPr>
                <w:ilvl w:val="0"/>
                <w:numId w:val="19"/>
              </w:numPr>
              <w:tabs>
                <w:tab w:val="left" w:pos="145"/>
              </w:tabs>
              <w:suppressAutoHyphens w:val="0"/>
              <w:spacing w:line="256" w:lineRule="auto"/>
              <w:ind w:left="598"/>
              <w:contextualSpacing/>
              <w:jc w:val="both"/>
              <w:rPr>
                <w:sz w:val="22"/>
                <w:szCs w:val="22"/>
              </w:rPr>
            </w:pPr>
            <w:r w:rsidRPr="00983C96">
              <w:rPr>
                <w:sz w:val="22"/>
                <w:szCs w:val="22"/>
                <w:lang w:eastAsia="ar-SA"/>
              </w:rPr>
              <w:t>гайдлайн (руководство по использованию фирменного стиля).</w:t>
            </w:r>
            <w:bookmarkEnd w:id="22"/>
          </w:p>
        </w:tc>
      </w:tr>
      <w:tr w:rsidR="004E3BC4" w:rsidRPr="00983C96" w14:paraId="5C0327A5" w14:textId="77777777" w:rsidTr="000C6FE9">
        <w:trPr>
          <w:trHeight w:val="2400"/>
        </w:trPr>
        <w:tc>
          <w:tcPr>
            <w:tcW w:w="1838" w:type="dxa"/>
            <w:tcBorders>
              <w:top w:val="single" w:sz="4" w:space="0" w:color="000000"/>
              <w:left w:val="single" w:sz="4" w:space="0" w:color="000000"/>
              <w:bottom w:val="single" w:sz="4" w:space="0" w:color="000000"/>
              <w:right w:val="single" w:sz="4" w:space="0" w:color="000000"/>
            </w:tcBorders>
            <w:hideMark/>
          </w:tcPr>
          <w:p w14:paraId="3E7F9EAD" w14:textId="77777777" w:rsidR="004E3BC4" w:rsidRPr="00983C96" w:rsidRDefault="004E3BC4" w:rsidP="000E1921">
            <w:pPr>
              <w:suppressAutoHyphens/>
              <w:spacing w:after="0" w:line="240" w:lineRule="auto"/>
              <w:rPr>
                <w:rFonts w:ascii="Times New Roman" w:eastAsia="Times New Roman" w:hAnsi="Times New Roman" w:cs="Times New Roman"/>
                <w:lang w:eastAsia="ar-SA"/>
              </w:rPr>
            </w:pPr>
            <w:r w:rsidRPr="00983C96">
              <w:rPr>
                <w:rFonts w:ascii="Times New Roman" w:eastAsia="Times New Roman" w:hAnsi="Times New Roman" w:cs="Times New Roman"/>
                <w:lang w:eastAsia="ar-SA"/>
              </w:rPr>
              <w:t>Формат/количество/сроки/целевая аудитория/ отчетность</w:t>
            </w:r>
          </w:p>
          <w:p w14:paraId="72FDBD97" w14:textId="77777777" w:rsidR="00CA7073" w:rsidRPr="00983C96" w:rsidRDefault="00CA7073" w:rsidP="000E1921">
            <w:pPr>
              <w:suppressAutoHyphens/>
              <w:spacing w:after="0" w:line="240" w:lineRule="auto"/>
              <w:rPr>
                <w:rFonts w:ascii="Times New Roman" w:eastAsia="Times New Roman" w:hAnsi="Times New Roman" w:cs="Times New Roman"/>
                <w:bCs/>
                <w:lang w:eastAsia="ru-RU"/>
              </w:rPr>
            </w:pPr>
          </w:p>
        </w:tc>
        <w:tc>
          <w:tcPr>
            <w:tcW w:w="8077" w:type="dxa"/>
            <w:tcBorders>
              <w:top w:val="single" w:sz="4" w:space="0" w:color="000000"/>
              <w:left w:val="single" w:sz="4" w:space="0" w:color="000000"/>
              <w:bottom w:val="single" w:sz="4" w:space="0" w:color="000000"/>
              <w:right w:val="single" w:sz="4" w:space="0" w:color="auto"/>
            </w:tcBorders>
            <w:hideMark/>
          </w:tcPr>
          <w:p w14:paraId="427A0004" w14:textId="77777777" w:rsidR="009A1462" w:rsidRPr="00983C96" w:rsidRDefault="009A1462" w:rsidP="009A1462">
            <w:pPr>
              <w:tabs>
                <w:tab w:val="left" w:pos="145"/>
              </w:tabs>
              <w:spacing w:after="0" w:line="240" w:lineRule="auto"/>
              <w:ind w:firstLine="428"/>
              <w:jc w:val="both"/>
              <w:rPr>
                <w:rFonts w:ascii="Times New Roman" w:eastAsia="Times New Roman" w:hAnsi="Times New Roman" w:cs="Times New Roman"/>
                <w:lang w:eastAsia="ar-SA"/>
              </w:rPr>
            </w:pPr>
            <w:r w:rsidRPr="00983C96">
              <w:rPr>
                <w:rFonts w:ascii="Times New Roman" w:eastAsia="Times New Roman" w:hAnsi="Times New Roman" w:cs="Times New Roman"/>
                <w:lang w:eastAsia="ar-SA"/>
              </w:rPr>
              <w:t xml:space="preserve">Услуга по разработке фирменного стиля оказывается в офлайн и/или онлайн форматах. </w:t>
            </w:r>
          </w:p>
          <w:p w14:paraId="5D5F820D" w14:textId="77777777" w:rsidR="009A1462" w:rsidRPr="00983C96" w:rsidRDefault="009A1462" w:rsidP="009A1462">
            <w:pPr>
              <w:tabs>
                <w:tab w:val="left" w:pos="145"/>
              </w:tabs>
              <w:spacing w:after="0" w:line="240" w:lineRule="auto"/>
              <w:ind w:firstLine="428"/>
              <w:jc w:val="both"/>
              <w:rPr>
                <w:rFonts w:ascii="Times New Roman" w:eastAsia="Times New Roman" w:hAnsi="Times New Roman" w:cs="Times New Roman"/>
                <w:lang w:eastAsia="ar-SA"/>
              </w:rPr>
            </w:pPr>
            <w:r w:rsidRPr="00983C96">
              <w:rPr>
                <w:rFonts w:ascii="Times New Roman" w:eastAsia="Times New Roman" w:hAnsi="Times New Roman" w:cs="Times New Roman"/>
                <w:lang w:eastAsia="ar-SA"/>
              </w:rPr>
              <w:t xml:space="preserve">В течение 3 (трех) рабочих дней с момента завершения оказания услуги Исполнитель представляет Получателю услуг следующие документы: </w:t>
            </w:r>
          </w:p>
          <w:p w14:paraId="340D1C71" w14:textId="77777777" w:rsidR="009A1462" w:rsidRPr="00983C96" w:rsidRDefault="009A1462" w:rsidP="009A1462">
            <w:pPr>
              <w:tabs>
                <w:tab w:val="left" w:pos="145"/>
              </w:tabs>
              <w:spacing w:after="0" w:line="240" w:lineRule="auto"/>
              <w:ind w:firstLine="428"/>
              <w:jc w:val="both"/>
              <w:rPr>
                <w:rFonts w:ascii="Times New Roman" w:eastAsia="Times New Roman" w:hAnsi="Times New Roman" w:cs="Times New Roman"/>
                <w:lang w:eastAsia="ar-SA"/>
              </w:rPr>
            </w:pPr>
            <w:r w:rsidRPr="00983C96">
              <w:rPr>
                <w:rFonts w:ascii="Times New Roman" w:eastAsia="Times New Roman" w:hAnsi="Times New Roman" w:cs="Times New Roman"/>
                <w:lang w:eastAsia="ar-SA"/>
              </w:rPr>
              <w:t>•</w:t>
            </w:r>
            <w:r w:rsidRPr="00983C96">
              <w:rPr>
                <w:rFonts w:ascii="Times New Roman" w:eastAsia="Times New Roman" w:hAnsi="Times New Roman" w:cs="Times New Roman"/>
                <w:lang w:eastAsia="ar-SA"/>
              </w:rPr>
              <w:tab/>
              <w:t xml:space="preserve">оригинал акта сдачи-приемки оказанных услуг между Исполнителем и получателем услуг согласно Приложению №А к двухстороннему договору в 3 трех экземплярах; </w:t>
            </w:r>
          </w:p>
          <w:p w14:paraId="436D87E5" w14:textId="1A6F08E1" w:rsidR="00CA7073" w:rsidRPr="00983C96" w:rsidRDefault="009A1462" w:rsidP="000C6FE9">
            <w:pPr>
              <w:tabs>
                <w:tab w:val="left" w:pos="145"/>
              </w:tabs>
              <w:spacing w:after="0" w:line="240" w:lineRule="auto"/>
              <w:ind w:firstLine="428"/>
              <w:jc w:val="both"/>
              <w:rPr>
                <w:rFonts w:ascii="Times New Roman" w:eastAsia="Times New Roman" w:hAnsi="Times New Roman" w:cs="Times New Roman"/>
                <w:lang w:eastAsia="ar-SA"/>
              </w:rPr>
            </w:pPr>
            <w:r w:rsidRPr="00983C96">
              <w:rPr>
                <w:rFonts w:ascii="Times New Roman" w:eastAsia="Times New Roman" w:hAnsi="Times New Roman" w:cs="Times New Roman"/>
                <w:lang w:eastAsia="ar-SA"/>
              </w:rPr>
              <w:t>•</w:t>
            </w:r>
            <w:r w:rsidRPr="00983C96">
              <w:rPr>
                <w:rFonts w:ascii="Times New Roman" w:eastAsia="Times New Roman" w:hAnsi="Times New Roman" w:cs="Times New Roman"/>
                <w:lang w:eastAsia="ar-SA"/>
              </w:rPr>
              <w:tab/>
              <w:t>иные материалы и документы, подтверждающие оказание услуги, по усмотрению Исполнителя и/или по запросу Заказчика.</w:t>
            </w:r>
          </w:p>
        </w:tc>
      </w:tr>
      <w:tr w:rsidR="004E3BC4" w:rsidRPr="00983C96" w14:paraId="0D3BE70E" w14:textId="77777777" w:rsidTr="000C6FE9">
        <w:trPr>
          <w:trHeight w:val="71"/>
        </w:trPr>
        <w:tc>
          <w:tcPr>
            <w:tcW w:w="1838" w:type="dxa"/>
            <w:tcBorders>
              <w:top w:val="single" w:sz="4" w:space="0" w:color="000000"/>
              <w:left w:val="single" w:sz="4" w:space="0" w:color="000000"/>
              <w:bottom w:val="single" w:sz="4" w:space="0" w:color="000000"/>
              <w:right w:val="single" w:sz="4" w:space="0" w:color="000000"/>
            </w:tcBorders>
            <w:hideMark/>
          </w:tcPr>
          <w:p w14:paraId="0014BB6A" w14:textId="77777777" w:rsidR="004E3BC4" w:rsidRPr="00983C96" w:rsidRDefault="004E3BC4" w:rsidP="000E1921">
            <w:pPr>
              <w:suppressAutoHyphens/>
              <w:spacing w:after="0" w:line="240" w:lineRule="auto"/>
              <w:rPr>
                <w:rFonts w:ascii="Times New Roman" w:eastAsia="Times New Roman" w:hAnsi="Times New Roman" w:cs="Times New Roman"/>
                <w:lang w:eastAsia="ru-RU"/>
              </w:rPr>
            </w:pPr>
            <w:r w:rsidRPr="00983C96">
              <w:rPr>
                <w:rFonts w:ascii="Times New Roman" w:eastAsia="Times New Roman" w:hAnsi="Times New Roman" w:cs="Times New Roman"/>
                <w:lang w:eastAsia="ru-RU"/>
              </w:rPr>
              <w:t xml:space="preserve">Порядок оказания комплексной услуги </w:t>
            </w:r>
          </w:p>
        </w:tc>
        <w:tc>
          <w:tcPr>
            <w:tcW w:w="8077" w:type="dxa"/>
            <w:tcBorders>
              <w:top w:val="single" w:sz="4" w:space="0" w:color="000000"/>
              <w:left w:val="single" w:sz="4" w:space="0" w:color="000000"/>
              <w:bottom w:val="single" w:sz="4" w:space="0" w:color="000000"/>
              <w:right w:val="single" w:sz="4" w:space="0" w:color="000000"/>
            </w:tcBorders>
            <w:hideMark/>
          </w:tcPr>
          <w:p w14:paraId="7E0AE62B" w14:textId="77777777" w:rsidR="009A1462" w:rsidRPr="00983C96" w:rsidRDefault="009A1462" w:rsidP="009A1462">
            <w:pPr>
              <w:shd w:val="clear" w:color="auto" w:fill="FFFFFF"/>
              <w:spacing w:after="0" w:line="240" w:lineRule="auto"/>
              <w:ind w:firstLine="428"/>
              <w:jc w:val="both"/>
              <w:rPr>
                <w:rFonts w:ascii="Times New Roman" w:eastAsia="Times New Roman" w:hAnsi="Times New Roman" w:cs="Times New Roman"/>
                <w:bCs/>
                <w:lang w:eastAsia="ru-RU"/>
              </w:rPr>
            </w:pPr>
            <w:r w:rsidRPr="00983C96">
              <w:rPr>
                <w:rFonts w:ascii="Times New Roman" w:eastAsia="Times New Roman" w:hAnsi="Times New Roman" w:cs="Times New Roman"/>
                <w:bCs/>
                <w:lang w:eastAsia="ru-RU"/>
              </w:rPr>
              <w:t>Субъекты МСП могут обращаться за оказанием услуги как к Заказчику, так и непосредственно к Исполнителю.</w:t>
            </w:r>
          </w:p>
          <w:p w14:paraId="032CFD94" w14:textId="77777777" w:rsidR="009A1462" w:rsidRPr="00983C96" w:rsidRDefault="009A1462" w:rsidP="009A1462">
            <w:pPr>
              <w:shd w:val="clear" w:color="auto" w:fill="FFFFFF"/>
              <w:spacing w:after="0" w:line="240" w:lineRule="auto"/>
              <w:ind w:firstLine="428"/>
              <w:jc w:val="both"/>
              <w:rPr>
                <w:rFonts w:ascii="Times New Roman" w:eastAsia="Times New Roman" w:hAnsi="Times New Roman" w:cs="Times New Roman"/>
                <w:bCs/>
                <w:lang w:eastAsia="ru-RU"/>
              </w:rPr>
            </w:pPr>
            <w:r w:rsidRPr="00983C96">
              <w:rPr>
                <w:rFonts w:ascii="Times New Roman" w:eastAsia="Times New Roman" w:hAnsi="Times New Roman" w:cs="Times New Roman"/>
                <w:bCs/>
                <w:lang w:eastAsia="ru-RU"/>
              </w:rPr>
              <w:t xml:space="preserve">В случае, если Получатель услуги не зарегистрирован на Цифровой платформе МСП (Государственная платформа поддержки предпринимателей) Исполнитель (перед началом оказания услуги) обеспечивает прохождение электронной регистрации Получателя услуги на Цифровой платформе МСП. </w:t>
            </w:r>
          </w:p>
          <w:p w14:paraId="6B7AB093" w14:textId="5E3C0E49" w:rsidR="004E3BC4" w:rsidRPr="00983C96" w:rsidRDefault="004E3BC4" w:rsidP="009A1462">
            <w:pPr>
              <w:shd w:val="clear" w:color="auto" w:fill="FFFFFF"/>
              <w:spacing w:after="0" w:line="240" w:lineRule="auto"/>
              <w:ind w:firstLine="448"/>
              <w:jc w:val="both"/>
              <w:rPr>
                <w:rFonts w:ascii="Times New Roman" w:hAnsi="Times New Roman" w:cs="Times New Roman"/>
              </w:rPr>
            </w:pPr>
            <w:r w:rsidRPr="00983C96">
              <w:rPr>
                <w:rFonts w:ascii="Times New Roman" w:eastAsia="Times New Roman" w:hAnsi="Times New Roman" w:cs="Times New Roman"/>
                <w:bCs/>
                <w:lang w:eastAsia="ru-RU"/>
              </w:rPr>
              <w:t xml:space="preserve">Субъекты МСП могут </w:t>
            </w:r>
            <w:r w:rsidRPr="00983C96">
              <w:rPr>
                <w:rFonts w:ascii="Times New Roman" w:hAnsi="Times New Roman" w:cs="Times New Roman"/>
              </w:rPr>
              <w:t xml:space="preserve">обращаться за оказанием услуги через письменное обращение, при предъявлении оригинала </w:t>
            </w:r>
            <w:r w:rsidR="009A1462" w:rsidRPr="00983C96">
              <w:rPr>
                <w:rFonts w:ascii="Times New Roman" w:hAnsi="Times New Roman" w:cs="Times New Roman"/>
              </w:rPr>
              <w:t>заявления в</w:t>
            </w:r>
            <w:r w:rsidRPr="00983C96">
              <w:rPr>
                <w:rFonts w:ascii="Times New Roman" w:hAnsi="Times New Roman" w:cs="Times New Roman"/>
              </w:rPr>
              <w:t xml:space="preserve"> Центр «Мой бизнес» </w:t>
            </w:r>
            <w:r w:rsidRPr="00983C96">
              <w:rPr>
                <w:rFonts w:ascii="Times New Roman" w:eastAsia="Times New Roman" w:hAnsi="Times New Roman" w:cs="Times New Roman"/>
                <w:bCs/>
                <w:lang w:eastAsia="ru-RU"/>
              </w:rPr>
              <w:t>о предоставлении комплексной услуги</w:t>
            </w:r>
            <w:r w:rsidRPr="00983C96">
              <w:rPr>
                <w:rFonts w:ascii="Times New Roman" w:hAnsi="Times New Roman" w:cs="Times New Roman"/>
              </w:rPr>
              <w:t xml:space="preserve"> </w:t>
            </w:r>
            <w:r w:rsidRPr="00983C96">
              <w:rPr>
                <w:rFonts w:ascii="Times New Roman" w:eastAsia="SimSun" w:hAnsi="Times New Roman" w:cs="Times New Roman"/>
                <w:kern w:val="2"/>
                <w:lang w:eastAsia="zh-CN" w:bidi="hi-IN"/>
              </w:rPr>
              <w:t>(</w:t>
            </w:r>
            <w:r w:rsidRPr="00983C96">
              <w:rPr>
                <w:rFonts w:ascii="Times New Roman" w:eastAsia="SimSun" w:hAnsi="Times New Roman" w:cs="Times New Roman"/>
                <w:i/>
                <w:iCs/>
                <w:kern w:val="2"/>
                <w:lang w:eastAsia="zh-CN" w:bidi="hi-IN"/>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983C96">
              <w:rPr>
                <w:rFonts w:ascii="Times New Roman" w:eastAsia="SimSun" w:hAnsi="Times New Roman" w:cs="Times New Roman"/>
                <w:kern w:val="2"/>
                <w:lang w:eastAsia="zh-CN" w:bidi="hi-IN"/>
              </w:rPr>
              <w:t>)</w:t>
            </w:r>
            <w:r w:rsidRPr="00983C96">
              <w:rPr>
                <w:rFonts w:ascii="Times New Roman" w:hAnsi="Times New Roman" w:cs="Times New Roman"/>
              </w:rPr>
              <w:t>.</w:t>
            </w:r>
          </w:p>
          <w:p w14:paraId="37F6AC47" w14:textId="31C51966" w:rsidR="009A1462" w:rsidRPr="00983C96" w:rsidRDefault="009A1462" w:rsidP="009A1462">
            <w:pPr>
              <w:shd w:val="clear" w:color="auto" w:fill="FFFFFF"/>
              <w:spacing w:after="0" w:line="240" w:lineRule="auto"/>
              <w:ind w:firstLine="448"/>
              <w:jc w:val="both"/>
              <w:rPr>
                <w:rFonts w:ascii="Times New Roman" w:eastAsia="Times New Roman" w:hAnsi="Times New Roman" w:cs="Times New Roman"/>
                <w:bCs/>
                <w:lang w:eastAsia="ru-RU"/>
              </w:rPr>
            </w:pPr>
            <w:r w:rsidRPr="00983C96">
              <w:rPr>
                <w:rFonts w:ascii="Times New Roman" w:eastAsia="Times New Roman" w:hAnsi="Times New Roman" w:cs="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tc>
      </w:tr>
      <w:tr w:rsidR="004E3BC4" w:rsidRPr="00983C96" w14:paraId="3D655C60" w14:textId="77777777" w:rsidTr="000C6FE9">
        <w:trPr>
          <w:trHeight w:val="71"/>
        </w:trPr>
        <w:tc>
          <w:tcPr>
            <w:tcW w:w="1838" w:type="dxa"/>
            <w:tcBorders>
              <w:top w:val="single" w:sz="4" w:space="0" w:color="000000"/>
              <w:left w:val="single" w:sz="4" w:space="0" w:color="000000"/>
              <w:bottom w:val="single" w:sz="4" w:space="0" w:color="000000"/>
              <w:right w:val="single" w:sz="4" w:space="0" w:color="000000"/>
            </w:tcBorders>
            <w:hideMark/>
          </w:tcPr>
          <w:p w14:paraId="4E1BAD98" w14:textId="77777777" w:rsidR="004E3BC4" w:rsidRPr="00983C96" w:rsidRDefault="004E3BC4" w:rsidP="000E1921">
            <w:pPr>
              <w:suppressAutoHyphens/>
              <w:spacing w:after="0" w:line="240" w:lineRule="auto"/>
              <w:rPr>
                <w:rFonts w:ascii="Times New Roman" w:eastAsia="Times New Roman" w:hAnsi="Times New Roman" w:cs="Times New Roman"/>
                <w:lang w:eastAsia="ru-RU"/>
              </w:rPr>
            </w:pPr>
            <w:r w:rsidRPr="00983C96">
              <w:rPr>
                <w:rFonts w:ascii="Times New Roman" w:eastAsia="Times New Roman" w:hAnsi="Times New Roman" w:cs="Times New Roman"/>
                <w:lang w:eastAsia="ru-RU"/>
              </w:rPr>
              <w:t xml:space="preserve">Требования к качественным и количественным характеристикам </w:t>
            </w:r>
          </w:p>
        </w:tc>
        <w:tc>
          <w:tcPr>
            <w:tcW w:w="8077" w:type="dxa"/>
            <w:tcBorders>
              <w:top w:val="single" w:sz="4" w:space="0" w:color="000000"/>
              <w:left w:val="single" w:sz="4" w:space="0" w:color="000000"/>
              <w:bottom w:val="single" w:sz="4" w:space="0" w:color="000000"/>
              <w:right w:val="single" w:sz="4" w:space="0" w:color="000000"/>
            </w:tcBorders>
            <w:hideMark/>
          </w:tcPr>
          <w:p w14:paraId="16DF9230" w14:textId="77777777" w:rsidR="004E3BC4" w:rsidRPr="00983C96" w:rsidRDefault="004E3BC4" w:rsidP="007A0E33">
            <w:pPr>
              <w:tabs>
                <w:tab w:val="left" w:pos="145"/>
              </w:tabs>
              <w:spacing w:after="0" w:line="240" w:lineRule="auto"/>
              <w:ind w:firstLine="461"/>
              <w:jc w:val="both"/>
              <w:rPr>
                <w:rFonts w:ascii="Times New Roman" w:eastAsia="Times New Roman" w:hAnsi="Times New Roman" w:cs="Times New Roman"/>
                <w:lang w:eastAsia="ar-SA"/>
              </w:rPr>
            </w:pPr>
            <w:r w:rsidRPr="00983C96">
              <w:rPr>
                <w:rFonts w:ascii="Times New Roman" w:eastAsia="Times New Roman" w:hAnsi="Times New Roman" w:cs="Times New Roman"/>
                <w:lang w:eastAsia="ar-SA"/>
              </w:rPr>
              <w:t>Общие требования:</w:t>
            </w:r>
          </w:p>
          <w:p w14:paraId="19F7F97B" w14:textId="6397B54B" w:rsidR="004E3BC4" w:rsidRPr="00983C96" w:rsidRDefault="004E3BC4" w:rsidP="007A0E33">
            <w:pPr>
              <w:pStyle w:val="a7"/>
              <w:numPr>
                <w:ilvl w:val="0"/>
                <w:numId w:val="20"/>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Общее время оказания первичной консультации: 60-120 минут.</w:t>
            </w:r>
          </w:p>
          <w:p w14:paraId="592AA672" w14:textId="77777777" w:rsidR="004E3BC4" w:rsidRPr="00983C96" w:rsidRDefault="004E3BC4" w:rsidP="007A0E33">
            <w:pPr>
              <w:pStyle w:val="a7"/>
              <w:numPr>
                <w:ilvl w:val="0"/>
                <w:numId w:val="20"/>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Исполнитель разрабатывает не менее 3 (трех) вариантов эскизов логотипа по каждому субъекту МСП и предоставляется текстовое обоснование, легенда, правила построения логотипа, точные пропорции всех элементов различных версий логотипа.</w:t>
            </w:r>
          </w:p>
          <w:p w14:paraId="5440372F" w14:textId="77777777" w:rsidR="004E3BC4" w:rsidRPr="00983C96" w:rsidRDefault="004E3BC4" w:rsidP="007A0E33">
            <w:pPr>
              <w:pStyle w:val="a7"/>
              <w:numPr>
                <w:ilvl w:val="0"/>
                <w:numId w:val="20"/>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 xml:space="preserve">Субъект МСП выбирает один вариант из предложенных разработок и в случае необходимости корректировки, направляет Исполнителю замечания (не </w:t>
            </w:r>
            <w:r w:rsidRPr="00983C96">
              <w:rPr>
                <w:sz w:val="22"/>
                <w:szCs w:val="22"/>
                <w:lang w:eastAsia="ar-SA"/>
              </w:rPr>
              <w:lastRenderedPageBreak/>
              <w:t>более 2 (двух)), а Исполнитель дорабатывает выбранный вариант в течение 3 (трёх) рабочих дней.</w:t>
            </w:r>
          </w:p>
          <w:p w14:paraId="3E91E2C3" w14:textId="77777777" w:rsidR="004E3BC4" w:rsidRPr="00983C96" w:rsidRDefault="004E3BC4" w:rsidP="007A0E33">
            <w:pPr>
              <w:pStyle w:val="a7"/>
              <w:numPr>
                <w:ilvl w:val="0"/>
                <w:numId w:val="20"/>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дальнейшая концепция построения фирменного стиля включает в себя следующие этапы:</w:t>
            </w:r>
          </w:p>
          <w:p w14:paraId="7DB520C3" w14:textId="77777777" w:rsidR="004E3BC4" w:rsidRPr="00983C96" w:rsidRDefault="004E3BC4" w:rsidP="007A0E33">
            <w:pPr>
              <w:pStyle w:val="a7"/>
              <w:numPr>
                <w:ilvl w:val="0"/>
                <w:numId w:val="21"/>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Исполнитель осуществляет подбор фирменных цветов;</w:t>
            </w:r>
          </w:p>
          <w:p w14:paraId="28B6D573" w14:textId="77777777" w:rsidR="004E3BC4" w:rsidRPr="00983C96" w:rsidRDefault="004E3BC4" w:rsidP="007A0E33">
            <w:pPr>
              <w:pStyle w:val="a7"/>
              <w:numPr>
                <w:ilvl w:val="0"/>
                <w:numId w:val="21"/>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Исполнитель разрабатывает раздел, который должен содержать описание и правила применения фирменных шрифтов на русском языке;</w:t>
            </w:r>
          </w:p>
          <w:p w14:paraId="092752F4" w14:textId="77777777" w:rsidR="004E3BC4" w:rsidRPr="00983C96" w:rsidRDefault="004E3BC4" w:rsidP="007A0E33">
            <w:pPr>
              <w:pStyle w:val="a7"/>
              <w:numPr>
                <w:ilvl w:val="0"/>
                <w:numId w:val="21"/>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Исполнитель подбирает ряд уникальных визуальных элементов, используемых при создании и оформлении различной корпоративной продукции в рамках разработки стилеобразующей графики. Это могут быть разнообразные орнаменты, фирменный персонаж, определенные геометрические фигуры и прочее;</w:t>
            </w:r>
          </w:p>
          <w:p w14:paraId="44A61AA1" w14:textId="77777777" w:rsidR="004E3BC4" w:rsidRPr="00983C96" w:rsidRDefault="004E3BC4" w:rsidP="007A0E33">
            <w:pPr>
              <w:pStyle w:val="a7"/>
              <w:numPr>
                <w:ilvl w:val="0"/>
                <w:numId w:val="21"/>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Исполнитель разрабатывает макеты брендированной деловой, рекламной и сувенирной продукции.  Состав макетов может состоять из таких образцов как:</w:t>
            </w:r>
          </w:p>
          <w:p w14:paraId="335870F9" w14:textId="77777777" w:rsidR="004E3BC4" w:rsidRPr="00983C96" w:rsidRDefault="004E3BC4" w:rsidP="007A0E33">
            <w:pPr>
              <w:pStyle w:val="a7"/>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 xml:space="preserve">Фирменный бланк, Визитная карточка, Диплом, Сертификат, Благодарственное письмо, Ручка, Карандаш, Брелок, Нагрудный значок, Магнит, Кружка, </w:t>
            </w:r>
            <w:proofErr w:type="spellStart"/>
            <w:r w:rsidRPr="00983C96">
              <w:rPr>
                <w:sz w:val="22"/>
                <w:szCs w:val="22"/>
                <w:lang w:eastAsia="ar-SA"/>
              </w:rPr>
              <w:t>Флеш</w:t>
            </w:r>
            <w:proofErr w:type="spellEnd"/>
            <w:r w:rsidRPr="00983C96">
              <w:rPr>
                <w:sz w:val="22"/>
                <w:szCs w:val="22"/>
                <w:lang w:eastAsia="ar-SA"/>
              </w:rPr>
              <w:t xml:space="preserve">-накопитель, Футболка, Ролл-ап, Макет для </w:t>
            </w:r>
            <w:proofErr w:type="spellStart"/>
            <w:proofErr w:type="gramStart"/>
            <w:r w:rsidRPr="00983C96">
              <w:rPr>
                <w:sz w:val="22"/>
                <w:szCs w:val="22"/>
                <w:lang w:eastAsia="ar-SA"/>
              </w:rPr>
              <w:t>соц.сетей</w:t>
            </w:r>
            <w:proofErr w:type="spellEnd"/>
            <w:proofErr w:type="gramEnd"/>
            <w:r w:rsidRPr="00983C96">
              <w:rPr>
                <w:sz w:val="22"/>
                <w:szCs w:val="22"/>
                <w:lang w:eastAsia="ar-SA"/>
              </w:rPr>
              <w:t xml:space="preserve"> и пр. (по запросу Получателя услуги);</w:t>
            </w:r>
          </w:p>
          <w:p w14:paraId="62F2DC2B" w14:textId="77777777" w:rsidR="004E3BC4" w:rsidRPr="00983C96" w:rsidRDefault="004E3BC4" w:rsidP="007A0E33">
            <w:pPr>
              <w:pStyle w:val="a7"/>
              <w:numPr>
                <w:ilvl w:val="0"/>
                <w:numId w:val="20"/>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 xml:space="preserve">Состав и вид разрабатываемых макетов брендированной деловой, рекламной и сувенирной продукции согласовывается с субъектом МСП, исходя из его потребностей. </w:t>
            </w:r>
          </w:p>
          <w:p w14:paraId="19F5440D" w14:textId="77777777" w:rsidR="004E3BC4" w:rsidRPr="00983C96" w:rsidRDefault="004E3BC4" w:rsidP="007A0E33">
            <w:pPr>
              <w:pStyle w:val="a7"/>
              <w:numPr>
                <w:ilvl w:val="0"/>
                <w:numId w:val="20"/>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Количество разработанных макетов брендированной деловой, рекламной и сувенирной продукции от 5 до 10 шт. (по согласованию с субъектом МСП).</w:t>
            </w:r>
          </w:p>
          <w:p w14:paraId="714065CF" w14:textId="77777777" w:rsidR="004E3BC4" w:rsidRPr="00983C96" w:rsidRDefault="004E3BC4" w:rsidP="007A0E33">
            <w:pPr>
              <w:pStyle w:val="a7"/>
              <w:numPr>
                <w:ilvl w:val="0"/>
                <w:numId w:val="20"/>
              </w:numPr>
              <w:tabs>
                <w:tab w:val="left" w:pos="145"/>
              </w:tabs>
              <w:suppressAutoHyphens w:val="0"/>
              <w:spacing w:line="256" w:lineRule="auto"/>
              <w:ind w:left="0" w:firstLine="461"/>
              <w:contextualSpacing/>
              <w:jc w:val="both"/>
              <w:rPr>
                <w:b/>
                <w:bCs/>
                <w:sz w:val="22"/>
                <w:szCs w:val="22"/>
                <w:lang w:eastAsia="ar-SA"/>
              </w:rPr>
            </w:pPr>
            <w:r w:rsidRPr="00983C96">
              <w:rPr>
                <w:b/>
                <w:bCs/>
                <w:sz w:val="22"/>
                <w:szCs w:val="22"/>
                <w:lang w:eastAsia="ar-SA"/>
              </w:rPr>
              <w:t>Подготовленные макеты брендированной деловой, рекламной и сувенирной продукции передаются субъекту МСП в готовом для печати виде.</w:t>
            </w:r>
          </w:p>
          <w:p w14:paraId="4E8EB427" w14:textId="77777777" w:rsidR="004E3BC4" w:rsidRPr="00983C96" w:rsidRDefault="004E3BC4" w:rsidP="007A0E33">
            <w:pPr>
              <w:pStyle w:val="a7"/>
              <w:numPr>
                <w:ilvl w:val="0"/>
                <w:numId w:val="20"/>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Исполнитель разрабатывает руководство по использованию фирменного стиля (гайдлайн) объемом не менее 8 (восьми) страниц, которое включает в себя:</w:t>
            </w:r>
          </w:p>
          <w:p w14:paraId="53A2230B" w14:textId="77777777" w:rsidR="004E3BC4" w:rsidRPr="00983C96" w:rsidRDefault="004E3BC4" w:rsidP="007A0E33">
            <w:pPr>
              <w:pStyle w:val="a7"/>
              <w:numPr>
                <w:ilvl w:val="0"/>
                <w:numId w:val="22"/>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различные варианты использования логотипа, включая явные недопустимые варианты;</w:t>
            </w:r>
          </w:p>
          <w:p w14:paraId="0E2745E6" w14:textId="77777777" w:rsidR="004E3BC4" w:rsidRPr="00983C96" w:rsidRDefault="004E3BC4" w:rsidP="007A0E33">
            <w:pPr>
              <w:pStyle w:val="a7"/>
              <w:numPr>
                <w:ilvl w:val="0"/>
                <w:numId w:val="22"/>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минимальные размеры и допустимый масштаб визуальных образов, в том числе соотношение размеров;</w:t>
            </w:r>
          </w:p>
          <w:p w14:paraId="13B1476C" w14:textId="77777777" w:rsidR="004E3BC4" w:rsidRPr="00983C96" w:rsidRDefault="004E3BC4" w:rsidP="007A0E33">
            <w:pPr>
              <w:pStyle w:val="a7"/>
              <w:numPr>
                <w:ilvl w:val="0"/>
                <w:numId w:val="22"/>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правила использования названия в текстовых сообщениях;</w:t>
            </w:r>
          </w:p>
          <w:p w14:paraId="130DBCEC" w14:textId="77777777" w:rsidR="004E3BC4" w:rsidRPr="00983C96" w:rsidRDefault="004E3BC4" w:rsidP="007A0E33">
            <w:pPr>
              <w:pStyle w:val="a7"/>
              <w:numPr>
                <w:ilvl w:val="0"/>
                <w:numId w:val="22"/>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порядок использования стилеобразующих элементов;</w:t>
            </w:r>
          </w:p>
          <w:p w14:paraId="1115768A" w14:textId="77777777" w:rsidR="004E3BC4" w:rsidRPr="00983C96" w:rsidRDefault="004E3BC4" w:rsidP="007A0E33">
            <w:pPr>
              <w:pStyle w:val="a7"/>
              <w:numPr>
                <w:ilvl w:val="0"/>
                <w:numId w:val="22"/>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использование фирменных цветов (указать в каком объеме и процентном соотношении);</w:t>
            </w:r>
          </w:p>
          <w:p w14:paraId="7F714693" w14:textId="77777777" w:rsidR="004E3BC4" w:rsidRPr="00983C96" w:rsidRDefault="004E3BC4" w:rsidP="007A0E33">
            <w:pPr>
              <w:pStyle w:val="a7"/>
              <w:numPr>
                <w:ilvl w:val="0"/>
                <w:numId w:val="22"/>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определение основных шрифтов для различных блоков визуальных образов;</w:t>
            </w:r>
          </w:p>
          <w:p w14:paraId="12AE2245" w14:textId="21C1D40A" w:rsidR="004E3BC4" w:rsidRPr="00983C96" w:rsidRDefault="004E3BC4" w:rsidP="007A0E33">
            <w:pPr>
              <w:pStyle w:val="a7"/>
              <w:numPr>
                <w:ilvl w:val="0"/>
                <w:numId w:val="22"/>
              </w:numPr>
              <w:tabs>
                <w:tab w:val="left" w:pos="145"/>
              </w:tabs>
              <w:suppressAutoHyphens w:val="0"/>
              <w:spacing w:line="256" w:lineRule="auto"/>
              <w:ind w:left="0" w:firstLine="461"/>
              <w:contextualSpacing/>
              <w:jc w:val="both"/>
              <w:rPr>
                <w:sz w:val="22"/>
                <w:szCs w:val="22"/>
                <w:lang w:eastAsia="ar-SA"/>
              </w:rPr>
            </w:pPr>
            <w:r w:rsidRPr="00983C96">
              <w:rPr>
                <w:sz w:val="22"/>
                <w:szCs w:val="22"/>
                <w:lang w:eastAsia="ar-SA"/>
              </w:rPr>
              <w:t>правила размещения и использования элементов в социальных сетях.</w:t>
            </w:r>
          </w:p>
        </w:tc>
      </w:tr>
      <w:tr w:rsidR="004E3BC4" w:rsidRPr="004E3BC4" w14:paraId="2854932F" w14:textId="77777777" w:rsidTr="000C6FE9">
        <w:trPr>
          <w:trHeight w:val="71"/>
        </w:trPr>
        <w:tc>
          <w:tcPr>
            <w:tcW w:w="1838" w:type="dxa"/>
            <w:tcBorders>
              <w:top w:val="single" w:sz="4" w:space="0" w:color="000000"/>
              <w:left w:val="single" w:sz="4" w:space="0" w:color="000000"/>
              <w:bottom w:val="single" w:sz="4" w:space="0" w:color="000000"/>
              <w:right w:val="single" w:sz="4" w:space="0" w:color="000000"/>
            </w:tcBorders>
          </w:tcPr>
          <w:p w14:paraId="401BB131" w14:textId="5C4E6429" w:rsidR="004E3BC4" w:rsidRPr="00983C96" w:rsidRDefault="004E3BC4" w:rsidP="000E1921">
            <w:pPr>
              <w:spacing w:line="240" w:lineRule="auto"/>
              <w:rPr>
                <w:rFonts w:ascii="Times New Roman" w:eastAsia="Times New Roman" w:hAnsi="Times New Roman" w:cs="Times New Roman"/>
                <w:lang w:eastAsia="ru-RU"/>
              </w:rPr>
            </w:pPr>
            <w:r w:rsidRPr="00983C96">
              <w:rPr>
                <w:rFonts w:ascii="Times New Roman" w:eastAsia="Times New Roman" w:hAnsi="Times New Roman" w:cs="Times New Roman"/>
                <w:lang w:eastAsia="ar-SA"/>
              </w:rPr>
              <w:lastRenderedPageBreak/>
              <w:t>Место оказания услуги</w:t>
            </w:r>
          </w:p>
        </w:tc>
        <w:tc>
          <w:tcPr>
            <w:tcW w:w="8077" w:type="dxa"/>
            <w:tcBorders>
              <w:top w:val="single" w:sz="4" w:space="0" w:color="000000"/>
              <w:left w:val="single" w:sz="4" w:space="0" w:color="000000"/>
              <w:bottom w:val="single" w:sz="4" w:space="0" w:color="000000"/>
              <w:right w:val="single" w:sz="4" w:space="0" w:color="000000"/>
            </w:tcBorders>
          </w:tcPr>
          <w:p w14:paraId="7498EA56" w14:textId="77777777" w:rsidR="004E3BC4" w:rsidRPr="004E3BC4" w:rsidRDefault="004E3BC4" w:rsidP="004E3BC4">
            <w:pPr>
              <w:suppressAutoHyphens/>
              <w:spacing w:after="0" w:line="240" w:lineRule="auto"/>
              <w:jc w:val="both"/>
              <w:rPr>
                <w:rFonts w:ascii="Times New Roman" w:eastAsia="Times New Roman" w:hAnsi="Times New Roman" w:cs="Times New Roman"/>
                <w:lang w:eastAsia="ar-SA"/>
              </w:rPr>
            </w:pPr>
            <w:r w:rsidRPr="00983C96">
              <w:rPr>
                <w:rFonts w:ascii="Times New Roman" w:eastAsia="Times New Roman" w:hAnsi="Times New Roman" w:cs="Times New Roman"/>
                <w:lang w:eastAsia="ar-SA"/>
              </w:rPr>
              <w:t>Место проведения: территория Республики Мордовия.</w:t>
            </w:r>
          </w:p>
          <w:p w14:paraId="44F5E4BA" w14:textId="4E12F36F" w:rsidR="004E3BC4" w:rsidRPr="004E3BC4" w:rsidRDefault="004E3BC4" w:rsidP="000E1921">
            <w:pPr>
              <w:ind w:firstLine="164"/>
              <w:contextualSpacing/>
              <w:jc w:val="both"/>
              <w:rPr>
                <w:rFonts w:ascii="Times New Roman" w:eastAsia="Times New Roman" w:hAnsi="Times New Roman" w:cs="Times New Roman"/>
              </w:rPr>
            </w:pPr>
          </w:p>
        </w:tc>
      </w:tr>
    </w:tbl>
    <w:p w14:paraId="29834904"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p w14:paraId="784A893D" w14:textId="345516B8"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Получатель </w:t>
      </w:r>
      <w:proofErr w:type="gramStart"/>
      <w:r>
        <w:rPr>
          <w:rFonts w:ascii="Times New Roman" w:eastAsia="SimSun" w:hAnsi="Times New Roman"/>
          <w:b/>
          <w:bCs/>
          <w:kern w:val="2"/>
          <w:lang w:eastAsia="zh-CN" w:bidi="hi-IN"/>
        </w:rPr>
        <w:t>услуг</w:t>
      </w:r>
      <w:r w:rsidR="004309E4">
        <w:rPr>
          <w:rFonts w:ascii="Times New Roman" w:eastAsia="SimSun" w:hAnsi="Times New Roman"/>
          <w:b/>
          <w:bCs/>
          <w:kern w:val="2"/>
          <w:lang w:eastAsia="zh-CN" w:bidi="hi-IN"/>
        </w:rPr>
        <w:t>:   </w:t>
      </w:r>
      <w:proofErr w:type="gramEnd"/>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eastAsia="SimSun" w:hAnsi="Times New Roman"/>
          <w:kern w:val="2"/>
          <w:lang w:eastAsia="zh-CN" w:bidi="hi-I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E99C947" w14:textId="77777777" w:rsidR="007A0E33" w:rsidRDefault="007A0E33" w:rsidP="00072223">
      <w:pPr>
        <w:rPr>
          <w:rFonts w:ascii="Times New Roman" w:eastAsia="SimSun" w:hAnsi="Times New Roman"/>
          <w:kern w:val="2"/>
          <w:lang w:eastAsia="zh-CN" w:bidi="hi-IN"/>
        </w:rPr>
      </w:pPr>
    </w:p>
    <w:p w14:paraId="13CA3045" w14:textId="77777777" w:rsidR="007A0E33" w:rsidRDefault="007A0E33" w:rsidP="00072223">
      <w:pPr>
        <w:rPr>
          <w:rFonts w:ascii="Times New Roman" w:hAnsi="Times New Roman" w:cs="Times New Roman"/>
        </w:rPr>
      </w:pPr>
    </w:p>
    <w:p w14:paraId="5483F12D" w14:textId="5C34F104" w:rsidR="009E2CD2" w:rsidRPr="00587346" w:rsidRDefault="009E2CD2" w:rsidP="009E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87346">
        <w:rPr>
          <w:rFonts w:ascii="Times New Roman" w:eastAsia="Arial" w:hAnsi="Times New Roman" w:cs="Times New Roman"/>
        </w:rPr>
        <w:lastRenderedPageBreak/>
        <w:t xml:space="preserve">Приложение  </w:t>
      </w:r>
      <w:r>
        <w:rPr>
          <w:rFonts w:ascii="Times New Roman" w:eastAsia="Arial" w:hAnsi="Times New Roman" w:cs="Times New Roman"/>
        </w:rPr>
        <w:t>В</w:t>
      </w:r>
      <w:proofErr w:type="gramEnd"/>
    </w:p>
    <w:p w14:paraId="64C82197" w14:textId="77777777" w:rsidR="009E2CD2" w:rsidRPr="00587346" w:rsidRDefault="009E2CD2" w:rsidP="009E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6CBD7A51" w14:textId="77777777" w:rsidR="009E2CD2" w:rsidRPr="00587346" w:rsidRDefault="009E2CD2" w:rsidP="009E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0B13673C" w14:textId="77777777" w:rsidR="009E2CD2" w:rsidRDefault="009E2CD2" w:rsidP="00995E51">
      <w:pPr>
        <w:spacing w:after="0" w:line="240" w:lineRule="auto"/>
        <w:jc w:val="right"/>
        <w:rPr>
          <w:rFonts w:ascii="Times New Roman" w:hAnsi="Times New Roman"/>
          <w:b/>
          <w:bCs/>
        </w:rPr>
      </w:pPr>
    </w:p>
    <w:p w14:paraId="0A938370" w14:textId="77777777" w:rsidR="009E2CD2" w:rsidRDefault="009E2CD2" w:rsidP="00995E51">
      <w:pPr>
        <w:spacing w:after="0" w:line="240" w:lineRule="auto"/>
        <w:jc w:val="right"/>
        <w:rPr>
          <w:rFonts w:ascii="Times New Roman" w:hAnsi="Times New Roman"/>
          <w:b/>
          <w:bCs/>
        </w:rPr>
      </w:pPr>
    </w:p>
    <w:p w14:paraId="20802D58" w14:textId="77777777" w:rsidR="009E2CD2" w:rsidRDefault="009E2CD2" w:rsidP="009E2CD2">
      <w:pPr>
        <w:widowControl w:val="0"/>
        <w:autoSpaceDE w:val="0"/>
        <w:autoSpaceDN w:val="0"/>
        <w:adjustRightInd w:val="0"/>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ФОРМА</w:t>
      </w:r>
    </w:p>
    <w:p w14:paraId="7058558B" w14:textId="77777777" w:rsidR="009E2CD2" w:rsidRDefault="009E2CD2" w:rsidP="009E2CD2">
      <w:pPr>
        <w:spacing w:after="0" w:line="240" w:lineRule="auto"/>
        <w:rPr>
          <w:rFonts w:ascii="Times New Roman" w:eastAsia="SimSun" w:hAnsi="Times New Roman"/>
          <w:b/>
          <w:bCs/>
          <w:lang w:eastAsia="zh-CN" w:bidi="hi-IN"/>
        </w:rPr>
      </w:pPr>
    </w:p>
    <w:p w14:paraId="07D6A7C4" w14:textId="77777777" w:rsidR="009E2CD2" w:rsidRDefault="009E2CD2" w:rsidP="009E2CD2">
      <w:pPr>
        <w:spacing w:after="0" w:line="240" w:lineRule="auto"/>
        <w:jc w:val="center"/>
        <w:rPr>
          <w:rFonts w:ascii="Times New Roman" w:eastAsia="SimSun" w:hAnsi="Times New Roman"/>
          <w:b/>
          <w:bCs/>
          <w:lang w:eastAsia="zh-CN" w:bidi="hi-IN"/>
        </w:rPr>
      </w:pPr>
      <w:r>
        <w:rPr>
          <w:rFonts w:ascii="Times New Roman" w:eastAsia="SimSun" w:hAnsi="Times New Roman"/>
          <w:b/>
          <w:bCs/>
          <w:lang w:eastAsia="zh-CN" w:bidi="hi-IN"/>
        </w:rPr>
        <w:t>Бриф (заявка) на оказание услуги по</w:t>
      </w:r>
    </w:p>
    <w:p w14:paraId="50EEBDD4" w14:textId="77777777" w:rsidR="009E2CD2" w:rsidRDefault="009E2CD2" w:rsidP="009E2CD2">
      <w:pPr>
        <w:spacing w:after="0" w:line="240" w:lineRule="auto"/>
        <w:jc w:val="center"/>
        <w:rPr>
          <w:rFonts w:ascii="Times New Roman" w:eastAsia="SimSun" w:hAnsi="Times New Roman"/>
          <w:b/>
          <w:bCs/>
          <w:lang w:eastAsia="zh-CN" w:bidi="hi-IN"/>
        </w:rPr>
      </w:pPr>
      <w:r>
        <w:rPr>
          <w:rFonts w:ascii="Times New Roman" w:eastAsia="SimSun" w:hAnsi="Times New Roman"/>
          <w:b/>
          <w:bCs/>
          <w:lang w:eastAsia="zh-CN" w:bidi="hi-IN"/>
        </w:rPr>
        <w:t>разработке фирменного стиля</w:t>
      </w:r>
    </w:p>
    <w:p w14:paraId="71F54D9F" w14:textId="77777777" w:rsidR="009E2CD2" w:rsidRDefault="009E2CD2" w:rsidP="009E2CD2">
      <w:pPr>
        <w:spacing w:after="0" w:line="240" w:lineRule="auto"/>
        <w:rPr>
          <w:rFonts w:ascii="Times New Roman" w:eastAsia="SimSun" w:hAnsi="Times New Roman"/>
          <w:i/>
          <w:iCs/>
          <w:u w:val="single"/>
          <w:lang w:eastAsia="zh-CN" w:bidi="hi-IN"/>
        </w:rPr>
      </w:pPr>
      <w:r>
        <w:rPr>
          <w:rFonts w:ascii="Times New Roman" w:eastAsia="SimSun" w:hAnsi="Times New Roman"/>
          <w:i/>
          <w:iCs/>
          <w:u w:val="single"/>
          <w:lang w:eastAsia="zh-CN" w:bidi="hi-IN"/>
        </w:rPr>
        <w:t xml:space="preserve"> </w:t>
      </w:r>
    </w:p>
    <w:p w14:paraId="6AAFC445" w14:textId="77777777" w:rsidR="009E2CD2" w:rsidRDefault="009E2CD2" w:rsidP="009E2CD2">
      <w:pPr>
        <w:spacing w:after="0" w:line="240" w:lineRule="auto"/>
        <w:jc w:val="center"/>
        <w:rPr>
          <w:rFonts w:ascii="Times New Roman" w:eastAsia="SimSun" w:hAnsi="Times New Roman"/>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963"/>
      </w:tblGrid>
      <w:tr w:rsidR="009E2CD2" w14:paraId="370446F2"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7409807A" w14:textId="77777777" w:rsidR="009E2CD2" w:rsidRDefault="009E2CD2">
            <w:pPr>
              <w:jc w:val="center"/>
              <w:rPr>
                <w:rFonts w:ascii="Times New Roman" w:eastAsia="SimSun" w:hAnsi="Times New Roman"/>
                <w:b/>
                <w:bCs/>
                <w:kern w:val="2"/>
                <w:lang w:eastAsia="zh-CN" w:bidi="hi-IN"/>
                <w14:ligatures w14:val="standardContextual"/>
              </w:rPr>
            </w:pPr>
            <w:r>
              <w:rPr>
                <w:rFonts w:ascii="Times New Roman" w:eastAsia="SimSun" w:hAnsi="Times New Roman"/>
                <w:b/>
                <w:bCs/>
                <w:kern w:val="2"/>
                <w:lang w:eastAsia="zh-CN" w:bidi="hi-IN"/>
                <w14:ligatures w14:val="standardContextual"/>
              </w:rPr>
              <w:t>Вопрос</w:t>
            </w:r>
          </w:p>
        </w:tc>
        <w:tc>
          <w:tcPr>
            <w:tcW w:w="3963" w:type="dxa"/>
            <w:tcBorders>
              <w:top w:val="single" w:sz="4" w:space="0" w:color="auto"/>
              <w:left w:val="single" w:sz="4" w:space="0" w:color="auto"/>
              <w:bottom w:val="single" w:sz="4" w:space="0" w:color="auto"/>
              <w:right w:val="single" w:sz="4" w:space="0" w:color="auto"/>
            </w:tcBorders>
            <w:hideMark/>
          </w:tcPr>
          <w:p w14:paraId="2B92BA5D" w14:textId="77777777" w:rsidR="009E2CD2" w:rsidRDefault="009E2CD2">
            <w:pPr>
              <w:jc w:val="center"/>
              <w:rPr>
                <w:rFonts w:ascii="Times New Roman" w:eastAsia="SimSun" w:hAnsi="Times New Roman"/>
                <w:b/>
                <w:bCs/>
                <w:kern w:val="2"/>
                <w:lang w:eastAsia="zh-CN" w:bidi="hi-IN"/>
                <w14:ligatures w14:val="standardContextual"/>
              </w:rPr>
            </w:pPr>
            <w:r>
              <w:rPr>
                <w:rFonts w:ascii="Times New Roman" w:eastAsia="SimSun" w:hAnsi="Times New Roman"/>
                <w:b/>
                <w:bCs/>
                <w:kern w:val="2"/>
                <w:lang w:eastAsia="zh-CN" w:bidi="hi-IN"/>
                <w14:ligatures w14:val="standardContextual"/>
              </w:rPr>
              <w:t>Ответ Получателя услуг</w:t>
            </w:r>
          </w:p>
        </w:tc>
      </w:tr>
      <w:tr w:rsidR="009E2CD2" w14:paraId="47718DC3" w14:textId="77777777" w:rsidTr="009E2CD2">
        <w:trPr>
          <w:trHeight w:val="593"/>
        </w:trPr>
        <w:tc>
          <w:tcPr>
            <w:tcW w:w="5382" w:type="dxa"/>
            <w:tcBorders>
              <w:top w:val="single" w:sz="4" w:space="0" w:color="auto"/>
              <w:left w:val="single" w:sz="4" w:space="0" w:color="auto"/>
              <w:bottom w:val="single" w:sz="4" w:space="0" w:color="auto"/>
              <w:right w:val="single" w:sz="4" w:space="0" w:color="auto"/>
            </w:tcBorders>
            <w:hideMark/>
          </w:tcPr>
          <w:p w14:paraId="3A227E7E"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Организационно-правовая форма и наименование Заказчика</w:t>
            </w:r>
          </w:p>
        </w:tc>
        <w:tc>
          <w:tcPr>
            <w:tcW w:w="3963" w:type="dxa"/>
            <w:tcBorders>
              <w:top w:val="single" w:sz="4" w:space="0" w:color="auto"/>
              <w:left w:val="single" w:sz="4" w:space="0" w:color="auto"/>
              <w:bottom w:val="single" w:sz="4" w:space="0" w:color="auto"/>
              <w:right w:val="single" w:sz="4" w:space="0" w:color="auto"/>
            </w:tcBorders>
            <w:hideMark/>
          </w:tcPr>
          <w:p w14:paraId="585B73AD"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7D72D03D"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6A584A7A"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Торговое наименование Получателя услуг</w:t>
            </w:r>
          </w:p>
        </w:tc>
        <w:tc>
          <w:tcPr>
            <w:tcW w:w="3963" w:type="dxa"/>
            <w:tcBorders>
              <w:top w:val="single" w:sz="4" w:space="0" w:color="auto"/>
              <w:left w:val="single" w:sz="4" w:space="0" w:color="auto"/>
              <w:bottom w:val="single" w:sz="4" w:space="0" w:color="auto"/>
              <w:right w:val="single" w:sz="4" w:space="0" w:color="auto"/>
            </w:tcBorders>
            <w:hideMark/>
          </w:tcPr>
          <w:p w14:paraId="582E25F3"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408D9E96"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38ABA2C1"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Вид деятельности</w:t>
            </w:r>
          </w:p>
        </w:tc>
        <w:tc>
          <w:tcPr>
            <w:tcW w:w="3963" w:type="dxa"/>
            <w:tcBorders>
              <w:top w:val="single" w:sz="4" w:space="0" w:color="auto"/>
              <w:left w:val="single" w:sz="4" w:space="0" w:color="auto"/>
              <w:bottom w:val="single" w:sz="4" w:space="0" w:color="auto"/>
              <w:right w:val="single" w:sz="4" w:space="0" w:color="auto"/>
            </w:tcBorders>
            <w:hideMark/>
          </w:tcPr>
          <w:p w14:paraId="2B8FA3DA"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2B1CD017"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1409C9C5"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Целевая аудитория</w:t>
            </w:r>
          </w:p>
        </w:tc>
        <w:tc>
          <w:tcPr>
            <w:tcW w:w="3963" w:type="dxa"/>
            <w:tcBorders>
              <w:top w:val="single" w:sz="4" w:space="0" w:color="auto"/>
              <w:left w:val="single" w:sz="4" w:space="0" w:color="auto"/>
              <w:bottom w:val="single" w:sz="4" w:space="0" w:color="auto"/>
              <w:right w:val="single" w:sz="4" w:space="0" w:color="auto"/>
            </w:tcBorders>
            <w:hideMark/>
          </w:tcPr>
          <w:p w14:paraId="568E45E9"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0C43B86D"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0B67D109"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Ценности целевой аудитории</w:t>
            </w:r>
          </w:p>
        </w:tc>
        <w:tc>
          <w:tcPr>
            <w:tcW w:w="3963" w:type="dxa"/>
            <w:tcBorders>
              <w:top w:val="single" w:sz="4" w:space="0" w:color="auto"/>
              <w:left w:val="single" w:sz="4" w:space="0" w:color="auto"/>
              <w:bottom w:val="single" w:sz="4" w:space="0" w:color="auto"/>
              <w:right w:val="single" w:sz="4" w:space="0" w:color="auto"/>
            </w:tcBorders>
            <w:hideMark/>
          </w:tcPr>
          <w:p w14:paraId="28CAEF1B"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6AAE963B"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1D06EA5E"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Пожелания по цветовой гамме</w:t>
            </w:r>
          </w:p>
        </w:tc>
        <w:tc>
          <w:tcPr>
            <w:tcW w:w="3963" w:type="dxa"/>
            <w:tcBorders>
              <w:top w:val="single" w:sz="4" w:space="0" w:color="auto"/>
              <w:left w:val="single" w:sz="4" w:space="0" w:color="auto"/>
              <w:bottom w:val="single" w:sz="4" w:space="0" w:color="auto"/>
              <w:right w:val="single" w:sz="4" w:space="0" w:color="auto"/>
            </w:tcBorders>
            <w:hideMark/>
          </w:tcPr>
          <w:p w14:paraId="2D59D78A"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2976AFFF" w14:textId="77777777" w:rsidTr="009E2CD2">
        <w:trPr>
          <w:trHeight w:val="593"/>
        </w:trPr>
        <w:tc>
          <w:tcPr>
            <w:tcW w:w="5382" w:type="dxa"/>
            <w:tcBorders>
              <w:top w:val="single" w:sz="4" w:space="0" w:color="auto"/>
              <w:left w:val="single" w:sz="4" w:space="0" w:color="auto"/>
              <w:bottom w:val="single" w:sz="4" w:space="0" w:color="auto"/>
              <w:right w:val="single" w:sz="4" w:space="0" w:color="auto"/>
            </w:tcBorders>
            <w:hideMark/>
          </w:tcPr>
          <w:p w14:paraId="46C6521D"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Пожелания по реализации логотипа, фирменного стиля</w:t>
            </w:r>
          </w:p>
        </w:tc>
        <w:tc>
          <w:tcPr>
            <w:tcW w:w="3963" w:type="dxa"/>
            <w:tcBorders>
              <w:top w:val="single" w:sz="4" w:space="0" w:color="auto"/>
              <w:left w:val="single" w:sz="4" w:space="0" w:color="auto"/>
              <w:bottom w:val="single" w:sz="4" w:space="0" w:color="auto"/>
              <w:right w:val="single" w:sz="4" w:space="0" w:color="auto"/>
            </w:tcBorders>
            <w:hideMark/>
          </w:tcPr>
          <w:p w14:paraId="414905F7"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56E0A84E" w14:textId="77777777" w:rsidTr="009E2CD2">
        <w:trPr>
          <w:trHeight w:val="750"/>
        </w:trPr>
        <w:tc>
          <w:tcPr>
            <w:tcW w:w="5382" w:type="dxa"/>
            <w:tcBorders>
              <w:top w:val="single" w:sz="4" w:space="0" w:color="auto"/>
              <w:left w:val="single" w:sz="4" w:space="0" w:color="auto"/>
              <w:bottom w:val="single" w:sz="4" w:space="0" w:color="auto"/>
              <w:right w:val="single" w:sz="4" w:space="0" w:color="auto"/>
            </w:tcBorders>
            <w:hideMark/>
          </w:tcPr>
          <w:p w14:paraId="494A8641"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Какие ассоциации должен вызывать логотип, фирменный стиль</w:t>
            </w:r>
          </w:p>
        </w:tc>
        <w:tc>
          <w:tcPr>
            <w:tcW w:w="3963" w:type="dxa"/>
            <w:tcBorders>
              <w:top w:val="single" w:sz="4" w:space="0" w:color="auto"/>
              <w:left w:val="single" w:sz="4" w:space="0" w:color="auto"/>
              <w:bottom w:val="single" w:sz="4" w:space="0" w:color="auto"/>
              <w:right w:val="single" w:sz="4" w:space="0" w:color="auto"/>
            </w:tcBorders>
            <w:hideMark/>
          </w:tcPr>
          <w:p w14:paraId="4B0D436E"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52A4F770" w14:textId="77777777" w:rsidTr="009E2CD2">
        <w:trPr>
          <w:trHeight w:val="501"/>
        </w:trPr>
        <w:tc>
          <w:tcPr>
            <w:tcW w:w="5382" w:type="dxa"/>
            <w:tcBorders>
              <w:top w:val="single" w:sz="4" w:space="0" w:color="auto"/>
              <w:left w:val="single" w:sz="4" w:space="0" w:color="auto"/>
              <w:bottom w:val="single" w:sz="4" w:space="0" w:color="auto"/>
              <w:right w:val="single" w:sz="4" w:space="0" w:color="auto"/>
            </w:tcBorders>
            <w:hideMark/>
          </w:tcPr>
          <w:p w14:paraId="03A58DE8"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Какие носители логотипа планируете преимущественно использовать</w:t>
            </w:r>
          </w:p>
        </w:tc>
        <w:tc>
          <w:tcPr>
            <w:tcW w:w="3963" w:type="dxa"/>
            <w:tcBorders>
              <w:top w:val="single" w:sz="4" w:space="0" w:color="auto"/>
              <w:left w:val="single" w:sz="4" w:space="0" w:color="auto"/>
              <w:bottom w:val="single" w:sz="4" w:space="0" w:color="auto"/>
              <w:right w:val="single" w:sz="4" w:space="0" w:color="auto"/>
            </w:tcBorders>
            <w:hideMark/>
          </w:tcPr>
          <w:p w14:paraId="0141C165" w14:textId="77777777" w:rsidR="009E2CD2" w:rsidRDefault="009E2CD2">
            <w:pPr>
              <w:jc w:val="cente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 </w:t>
            </w:r>
          </w:p>
        </w:tc>
      </w:tr>
      <w:tr w:rsidR="009E2CD2" w14:paraId="7F863B35" w14:textId="77777777" w:rsidTr="009E2CD2">
        <w:trPr>
          <w:trHeight w:val="504"/>
        </w:trPr>
        <w:tc>
          <w:tcPr>
            <w:tcW w:w="5382" w:type="dxa"/>
            <w:tcBorders>
              <w:top w:val="single" w:sz="4" w:space="0" w:color="auto"/>
              <w:left w:val="single" w:sz="4" w:space="0" w:color="auto"/>
              <w:bottom w:val="single" w:sz="4" w:space="0" w:color="auto"/>
              <w:right w:val="single" w:sz="4" w:space="0" w:color="auto"/>
            </w:tcBorders>
            <w:hideMark/>
          </w:tcPr>
          <w:p w14:paraId="1DB562ED"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Примеры логотипов, которые нравятся (ссылки)</w:t>
            </w:r>
          </w:p>
        </w:tc>
        <w:tc>
          <w:tcPr>
            <w:tcW w:w="3963" w:type="dxa"/>
            <w:tcBorders>
              <w:top w:val="single" w:sz="4" w:space="0" w:color="auto"/>
              <w:left w:val="single" w:sz="4" w:space="0" w:color="auto"/>
              <w:bottom w:val="single" w:sz="4" w:space="0" w:color="auto"/>
              <w:right w:val="single" w:sz="4" w:space="0" w:color="auto"/>
            </w:tcBorders>
          </w:tcPr>
          <w:p w14:paraId="52A0D7DE" w14:textId="77777777" w:rsidR="009E2CD2" w:rsidRDefault="009E2CD2">
            <w:pPr>
              <w:jc w:val="center"/>
              <w:rPr>
                <w:rFonts w:ascii="Times New Roman" w:eastAsia="SimSun" w:hAnsi="Times New Roman"/>
                <w:kern w:val="2"/>
                <w:u w:val="single"/>
                <w:lang w:eastAsia="zh-CN" w:bidi="hi-IN"/>
                <w14:ligatures w14:val="standardContextual"/>
              </w:rPr>
            </w:pPr>
          </w:p>
        </w:tc>
      </w:tr>
      <w:tr w:rsidR="009E2CD2" w14:paraId="3A9B1794" w14:textId="77777777" w:rsidTr="009E2CD2">
        <w:trPr>
          <w:trHeight w:val="363"/>
        </w:trPr>
        <w:tc>
          <w:tcPr>
            <w:tcW w:w="5382" w:type="dxa"/>
            <w:tcBorders>
              <w:top w:val="single" w:sz="4" w:space="0" w:color="auto"/>
              <w:left w:val="single" w:sz="4" w:space="0" w:color="auto"/>
              <w:bottom w:val="single" w:sz="4" w:space="0" w:color="auto"/>
              <w:right w:val="single" w:sz="4" w:space="0" w:color="auto"/>
            </w:tcBorders>
            <w:hideMark/>
          </w:tcPr>
          <w:p w14:paraId="5B9A5F1B"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Примеры логотипов, которые НЕ нравятся (ссылки)</w:t>
            </w:r>
          </w:p>
        </w:tc>
        <w:tc>
          <w:tcPr>
            <w:tcW w:w="3963" w:type="dxa"/>
            <w:tcBorders>
              <w:top w:val="single" w:sz="4" w:space="0" w:color="auto"/>
              <w:left w:val="single" w:sz="4" w:space="0" w:color="auto"/>
              <w:bottom w:val="single" w:sz="4" w:space="0" w:color="auto"/>
              <w:right w:val="single" w:sz="4" w:space="0" w:color="auto"/>
            </w:tcBorders>
          </w:tcPr>
          <w:p w14:paraId="4C3F7C94" w14:textId="77777777" w:rsidR="009E2CD2" w:rsidRDefault="009E2CD2">
            <w:pPr>
              <w:jc w:val="center"/>
              <w:rPr>
                <w:rFonts w:ascii="Times New Roman" w:eastAsia="SimSun" w:hAnsi="Times New Roman"/>
                <w:kern w:val="2"/>
                <w:u w:val="single"/>
                <w:lang w:eastAsia="zh-CN" w:bidi="hi-IN"/>
                <w14:ligatures w14:val="standardContextual"/>
              </w:rPr>
            </w:pPr>
          </w:p>
        </w:tc>
      </w:tr>
      <w:tr w:rsidR="009E2CD2" w14:paraId="3E135086"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6AE44C20"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Ответственное лицо со стороны Получателя услуг</w:t>
            </w:r>
          </w:p>
        </w:tc>
        <w:tc>
          <w:tcPr>
            <w:tcW w:w="3963" w:type="dxa"/>
            <w:tcBorders>
              <w:top w:val="single" w:sz="4" w:space="0" w:color="auto"/>
              <w:left w:val="single" w:sz="4" w:space="0" w:color="auto"/>
              <w:bottom w:val="single" w:sz="4" w:space="0" w:color="auto"/>
              <w:right w:val="single" w:sz="4" w:space="0" w:color="auto"/>
            </w:tcBorders>
          </w:tcPr>
          <w:p w14:paraId="53494CC7" w14:textId="77777777" w:rsidR="009E2CD2" w:rsidRDefault="009E2CD2">
            <w:pPr>
              <w:jc w:val="center"/>
              <w:rPr>
                <w:rFonts w:ascii="Times New Roman" w:eastAsia="SimSun" w:hAnsi="Times New Roman"/>
                <w:kern w:val="2"/>
                <w:lang w:eastAsia="zh-CN" w:bidi="hi-IN"/>
                <w14:ligatures w14:val="standardContextual"/>
              </w:rPr>
            </w:pPr>
          </w:p>
        </w:tc>
      </w:tr>
      <w:tr w:rsidR="009E2CD2" w14:paraId="1A514AFA"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0605038B"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Контактный телефон ответственного лица</w:t>
            </w:r>
          </w:p>
        </w:tc>
        <w:tc>
          <w:tcPr>
            <w:tcW w:w="3963" w:type="dxa"/>
            <w:tcBorders>
              <w:top w:val="single" w:sz="4" w:space="0" w:color="auto"/>
              <w:left w:val="single" w:sz="4" w:space="0" w:color="auto"/>
              <w:bottom w:val="single" w:sz="4" w:space="0" w:color="auto"/>
              <w:right w:val="single" w:sz="4" w:space="0" w:color="auto"/>
            </w:tcBorders>
          </w:tcPr>
          <w:p w14:paraId="09659D54" w14:textId="77777777" w:rsidR="009E2CD2" w:rsidRDefault="009E2CD2">
            <w:pPr>
              <w:jc w:val="center"/>
              <w:rPr>
                <w:rFonts w:ascii="Times New Roman" w:eastAsia="SimSun" w:hAnsi="Times New Roman"/>
                <w:kern w:val="2"/>
                <w:lang w:eastAsia="zh-CN" w:bidi="hi-IN"/>
                <w14:ligatures w14:val="standardContextual"/>
              </w:rPr>
            </w:pPr>
          </w:p>
        </w:tc>
      </w:tr>
      <w:tr w:rsidR="009E2CD2" w14:paraId="510EC4DD"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3BB619C9" w14:textId="77777777" w:rsidR="009E2CD2" w:rsidRDefault="009E2CD2">
            <w:pPr>
              <w:rPr>
                <w:rFonts w:ascii="Times New Roman" w:eastAsia="SimSun" w:hAnsi="Times New Roman"/>
                <w:kern w:val="2"/>
                <w:lang w:eastAsia="zh-CN" w:bidi="hi-IN"/>
                <w14:ligatures w14:val="standardContextual"/>
              </w:rPr>
            </w:pPr>
            <w:r>
              <w:rPr>
                <w:rFonts w:ascii="Times New Roman" w:eastAsia="SimSun" w:hAnsi="Times New Roman"/>
                <w:kern w:val="2"/>
                <w:lang w:eastAsia="zh-CN" w:bidi="hi-IN"/>
                <w14:ligatures w14:val="standardContextual"/>
              </w:rPr>
              <w:t>Электронная почта ответственного лица</w:t>
            </w:r>
          </w:p>
        </w:tc>
        <w:tc>
          <w:tcPr>
            <w:tcW w:w="3963" w:type="dxa"/>
            <w:tcBorders>
              <w:top w:val="single" w:sz="4" w:space="0" w:color="auto"/>
              <w:left w:val="single" w:sz="4" w:space="0" w:color="auto"/>
              <w:bottom w:val="single" w:sz="4" w:space="0" w:color="auto"/>
              <w:right w:val="single" w:sz="4" w:space="0" w:color="auto"/>
            </w:tcBorders>
          </w:tcPr>
          <w:p w14:paraId="5407FA00" w14:textId="77777777" w:rsidR="009E2CD2" w:rsidRDefault="009E2CD2">
            <w:pPr>
              <w:jc w:val="center"/>
              <w:rPr>
                <w:rFonts w:ascii="Times New Roman" w:eastAsia="SimSun" w:hAnsi="Times New Roman"/>
                <w:kern w:val="2"/>
                <w:u w:val="single"/>
                <w:lang w:eastAsia="zh-CN" w:bidi="hi-IN"/>
                <w14:ligatures w14:val="standardContextual"/>
              </w:rPr>
            </w:pPr>
          </w:p>
        </w:tc>
      </w:tr>
    </w:tbl>
    <w:p w14:paraId="3EA33D95" w14:textId="77777777" w:rsidR="009E2CD2" w:rsidRDefault="009E2CD2" w:rsidP="009E2CD2">
      <w:pPr>
        <w:spacing w:after="0" w:line="240" w:lineRule="auto"/>
        <w:jc w:val="center"/>
        <w:rPr>
          <w:rFonts w:ascii="Times New Roman" w:eastAsia="SimSun" w:hAnsi="Times New Roman"/>
          <w:lang w:eastAsia="zh-CN" w:bidi="hi-IN"/>
        </w:rPr>
      </w:pPr>
    </w:p>
    <w:p w14:paraId="34943C69" w14:textId="77777777" w:rsidR="009E2CD2" w:rsidRDefault="009E2CD2" w:rsidP="009E2CD2">
      <w:pPr>
        <w:suppressAutoHyphens/>
        <w:spacing w:after="0" w:line="240" w:lineRule="auto"/>
        <w:jc w:val="both"/>
        <w:rPr>
          <w:rFonts w:ascii="Times New Roman" w:eastAsia="SimSun" w:hAnsi="Times New Roman"/>
          <w:b/>
          <w:bCs/>
          <w:kern w:val="1"/>
          <w:lang w:eastAsia="zh-CN" w:bidi="hi-IN"/>
        </w:rPr>
      </w:pPr>
    </w:p>
    <w:p w14:paraId="35DE4776" w14:textId="77777777" w:rsidR="009E2CD2" w:rsidRDefault="009E2CD2" w:rsidP="009E2CD2">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Получатель </w:t>
      </w:r>
      <w:proofErr w:type="gramStart"/>
      <w:r>
        <w:rPr>
          <w:rFonts w:ascii="Times New Roman" w:eastAsia="SimSun" w:hAnsi="Times New Roman"/>
          <w:b/>
          <w:bCs/>
          <w:kern w:val="2"/>
          <w:lang w:eastAsia="zh-CN" w:bidi="hi-IN"/>
        </w:rPr>
        <w:t>услуг: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2B684000" w14:textId="77777777" w:rsidR="009E2CD2" w:rsidRDefault="009E2CD2" w:rsidP="009E2CD2">
      <w:pPr>
        <w:suppressAutoHyphens/>
        <w:spacing w:after="0" w:line="240" w:lineRule="auto"/>
        <w:jc w:val="both"/>
        <w:rPr>
          <w:rFonts w:ascii="Times New Roman" w:eastAsia="SimSun" w:hAnsi="Times New Roman"/>
          <w:kern w:val="2"/>
          <w:lang w:eastAsia="zh-CN" w:bidi="hi-IN"/>
        </w:rPr>
      </w:pPr>
    </w:p>
    <w:p w14:paraId="596C1A70" w14:textId="77777777" w:rsidR="009E2CD2" w:rsidRDefault="009E2CD2" w:rsidP="009E2CD2">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233F1DBF" w14:textId="77777777" w:rsidR="009E2CD2" w:rsidRDefault="009E2CD2" w:rsidP="009E2CD2">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4764E0CF" w14:textId="77777777" w:rsidR="009E2CD2" w:rsidRPr="00587346" w:rsidRDefault="009E2CD2" w:rsidP="009E2CD2">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411366D" w14:textId="77777777" w:rsidR="009E2CD2" w:rsidRPr="00587346" w:rsidRDefault="009E2CD2" w:rsidP="009E2CD2">
      <w:pPr>
        <w:suppressAutoHyphens/>
        <w:spacing w:after="0" w:line="240" w:lineRule="auto"/>
        <w:jc w:val="both"/>
        <w:rPr>
          <w:rFonts w:ascii="Times New Roman" w:eastAsia="SimSun" w:hAnsi="Times New Roman"/>
          <w:b/>
          <w:bCs/>
          <w:kern w:val="1"/>
          <w:lang w:eastAsia="zh-CN" w:bidi="hi-IN"/>
        </w:rPr>
      </w:pPr>
    </w:p>
    <w:p w14:paraId="2361A32E" w14:textId="77777777" w:rsidR="009E2CD2" w:rsidRDefault="009E2CD2" w:rsidP="009E2CD2">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3BDDC4C" w14:textId="77777777" w:rsidR="009E2CD2" w:rsidRDefault="009E2CD2" w:rsidP="009E2CD2">
      <w:pPr>
        <w:suppressAutoHyphens/>
        <w:spacing w:after="0" w:line="240" w:lineRule="auto"/>
        <w:jc w:val="both"/>
        <w:rPr>
          <w:rFonts w:ascii="Times New Roman" w:eastAsia="SimSun" w:hAnsi="Times New Roman"/>
          <w:kern w:val="2"/>
          <w:lang w:eastAsia="zh-CN" w:bidi="hi-IN"/>
        </w:rPr>
      </w:pPr>
    </w:p>
    <w:p w14:paraId="55B93F7A" w14:textId="77777777" w:rsidR="009E2CD2" w:rsidRDefault="009E2CD2" w:rsidP="009E2CD2">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EC50C81" w14:textId="77777777" w:rsidR="009E2CD2" w:rsidRDefault="009E2CD2" w:rsidP="009E2CD2">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287D7AE5" w14:textId="77777777" w:rsidR="009E2CD2" w:rsidRDefault="009E2CD2" w:rsidP="009E2CD2"/>
    <w:p w14:paraId="70E06859" w14:textId="77777777" w:rsidR="009E2CD2" w:rsidRDefault="009E2CD2" w:rsidP="009E2CD2"/>
    <w:p w14:paraId="2988011E" w14:textId="656B1F52" w:rsidR="005A7E1D" w:rsidRDefault="005A7E1D" w:rsidP="005A7E1D">
      <w:pPr>
        <w:contextualSpacing/>
        <w:jc w:val="right"/>
        <w:rPr>
          <w:rFonts w:ascii="Times New Roman" w:hAnsi="Times New Roman" w:cs="Times New Roman"/>
          <w:b/>
          <w:bCs/>
        </w:rPr>
      </w:pPr>
      <w:r w:rsidRPr="00587346">
        <w:rPr>
          <w:rFonts w:ascii="Times New Roman" w:hAnsi="Times New Roman" w:cs="Times New Roman"/>
          <w:b/>
          <w:bCs/>
        </w:rPr>
        <w:lastRenderedPageBreak/>
        <w:t xml:space="preserve">Приложение № </w:t>
      </w:r>
      <w:r>
        <w:rPr>
          <w:rFonts w:ascii="Times New Roman" w:hAnsi="Times New Roman" w:cs="Times New Roman"/>
          <w:b/>
          <w:bCs/>
        </w:rPr>
        <w:t>4</w:t>
      </w:r>
      <w:r w:rsidRPr="00587346">
        <w:rPr>
          <w:rFonts w:ascii="Times New Roman" w:hAnsi="Times New Roman" w:cs="Times New Roman"/>
          <w:b/>
          <w:bCs/>
        </w:rPr>
        <w:t xml:space="preserve"> к Техническому заданию</w:t>
      </w:r>
    </w:p>
    <w:p w14:paraId="7856BF01" w14:textId="77777777" w:rsidR="00AE78E4" w:rsidRPr="00587346" w:rsidRDefault="00AE78E4" w:rsidP="005A7E1D">
      <w:pPr>
        <w:contextualSpacing/>
        <w:jc w:val="right"/>
        <w:rPr>
          <w:rFonts w:ascii="Times New Roman" w:hAnsi="Times New Roman" w:cs="Times New Roman"/>
          <w:b/>
          <w:bCs/>
        </w:rPr>
      </w:pPr>
    </w:p>
    <w:p w14:paraId="6DF80B1A" w14:textId="77777777"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Представляется в случае предоставления заявителем</w:t>
      </w:r>
    </w:p>
    <w:p w14:paraId="3920A6FB" w14:textId="53193E44" w:rsidR="00AE78E4"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 xml:space="preserve">персональных данных третьих </w:t>
      </w:r>
      <w:proofErr w:type="gramStart"/>
      <w:r w:rsidRPr="00E25AF7">
        <w:rPr>
          <w:rFonts w:ascii="Times New Roman" w:hAnsi="Times New Roman"/>
          <w:bCs/>
          <w:i/>
          <w:sz w:val="24"/>
          <w:szCs w:val="24"/>
        </w:rPr>
        <w:t>лиц</w:t>
      </w:r>
      <w:r>
        <w:rPr>
          <w:rFonts w:ascii="Times New Roman" w:hAnsi="Times New Roman"/>
          <w:bCs/>
          <w:i/>
          <w:sz w:val="24"/>
          <w:szCs w:val="24"/>
        </w:rPr>
        <w:t xml:space="preserve"> </w:t>
      </w:r>
      <w:r w:rsidRPr="00E25AF7">
        <w:rPr>
          <w:rFonts w:ascii="Times New Roman" w:hAnsi="Times New Roman"/>
          <w:bCs/>
          <w:i/>
          <w:sz w:val="24"/>
          <w:szCs w:val="24"/>
        </w:rPr>
        <w:t xml:space="preserve"> /</w:t>
      </w:r>
      <w:proofErr w:type="gramEnd"/>
    </w:p>
    <w:p w14:paraId="5FCED36A" w14:textId="4AA7788E"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представителя заявителя</w:t>
      </w:r>
    </w:p>
    <w:p w14:paraId="1C9163CD" w14:textId="77777777" w:rsidR="00AE78E4" w:rsidRPr="00E25AF7" w:rsidRDefault="00AE78E4" w:rsidP="00AE78E4">
      <w:pPr>
        <w:jc w:val="center"/>
        <w:rPr>
          <w:rFonts w:ascii="Times New Roman" w:hAnsi="Times New Roman"/>
          <w:b/>
          <w:sz w:val="24"/>
          <w:szCs w:val="24"/>
        </w:rPr>
      </w:pPr>
      <w:r w:rsidRPr="00E25AF7">
        <w:rPr>
          <w:rFonts w:ascii="Times New Roman" w:hAnsi="Times New Roman"/>
          <w:b/>
          <w:sz w:val="24"/>
          <w:szCs w:val="24"/>
        </w:rPr>
        <w:t>ФОРМА</w:t>
      </w:r>
    </w:p>
    <w:p w14:paraId="10AE5E3B" w14:textId="77777777" w:rsidR="00AE78E4" w:rsidRPr="00E25AF7" w:rsidRDefault="00AE78E4" w:rsidP="00AE78E4">
      <w:pPr>
        <w:widowControl w:val="0"/>
        <w:autoSpaceDE w:val="0"/>
        <w:autoSpaceDN w:val="0"/>
        <w:adjustRightInd w:val="0"/>
        <w:ind w:firstLine="284"/>
        <w:jc w:val="center"/>
        <w:rPr>
          <w:rFonts w:ascii="Times New Roman" w:hAnsi="Times New Roman"/>
          <w:b/>
          <w:sz w:val="24"/>
          <w:szCs w:val="24"/>
        </w:rPr>
      </w:pPr>
      <w:r w:rsidRPr="00E25AF7">
        <w:rPr>
          <w:rFonts w:ascii="Times New Roman" w:hAnsi="Times New Roman"/>
          <w:b/>
          <w:sz w:val="24"/>
          <w:szCs w:val="24"/>
        </w:rPr>
        <w:t xml:space="preserve">Согласие на обработку персональных данных </w:t>
      </w:r>
    </w:p>
    <w:p w14:paraId="0C61BE1A" w14:textId="77777777" w:rsidR="00AE78E4" w:rsidRPr="00E25AF7" w:rsidRDefault="00AE78E4" w:rsidP="00AE78E4">
      <w:pPr>
        <w:widowControl w:val="0"/>
        <w:autoSpaceDE w:val="0"/>
        <w:autoSpaceDN w:val="0"/>
        <w:adjustRightInd w:val="0"/>
        <w:spacing w:after="0" w:line="240" w:lineRule="auto"/>
        <w:ind w:firstLine="284"/>
        <w:jc w:val="center"/>
        <w:rPr>
          <w:rFonts w:ascii="Times New Roman" w:hAnsi="Times New Roman"/>
          <w:b/>
          <w:sz w:val="24"/>
          <w:szCs w:val="24"/>
        </w:rPr>
      </w:pPr>
    </w:p>
    <w:p w14:paraId="1CC6958F" w14:textId="77777777" w:rsidR="00AE78E4" w:rsidRPr="00E25AF7" w:rsidRDefault="00AE78E4" w:rsidP="00AE78E4">
      <w:pPr>
        <w:widowControl w:val="0"/>
        <w:autoSpaceDE w:val="0"/>
        <w:autoSpaceDN w:val="0"/>
        <w:adjustRightInd w:val="0"/>
        <w:spacing w:after="0" w:line="240" w:lineRule="auto"/>
        <w:jc w:val="center"/>
        <w:rPr>
          <w:rFonts w:ascii="Times New Roman" w:hAnsi="Times New Roman"/>
          <w:i/>
          <w:sz w:val="24"/>
          <w:szCs w:val="24"/>
        </w:rPr>
      </w:pPr>
      <w:proofErr w:type="gramStart"/>
      <w:r w:rsidRPr="00E25AF7">
        <w:rPr>
          <w:rFonts w:ascii="Times New Roman" w:hAnsi="Times New Roman"/>
          <w:sz w:val="24"/>
          <w:szCs w:val="24"/>
        </w:rPr>
        <w:t>Я,_</w:t>
      </w:r>
      <w:proofErr w:type="gramEnd"/>
      <w:r w:rsidRPr="00E25AF7">
        <w:rPr>
          <w:rFonts w:ascii="Times New Roman" w:hAnsi="Times New Roman"/>
          <w:sz w:val="24"/>
          <w:szCs w:val="24"/>
        </w:rPr>
        <w:t>___________________________________________________________________________,</w:t>
      </w:r>
      <w:r w:rsidRPr="00E25AF7">
        <w:rPr>
          <w:rFonts w:ascii="Times New Roman" w:hAnsi="Times New Roman"/>
          <w:i/>
          <w:sz w:val="24"/>
          <w:szCs w:val="24"/>
        </w:rPr>
        <w:t xml:space="preserve">  (Ф.И.О. полностью третьих лиц/ представителя заявителя)</w:t>
      </w:r>
    </w:p>
    <w:p w14:paraId="09644593" w14:textId="77777777" w:rsidR="00AE78E4" w:rsidRPr="00E25AF7" w:rsidRDefault="00AE78E4" w:rsidP="00AE78E4">
      <w:pPr>
        <w:suppressAutoHyphens/>
        <w:spacing w:after="0" w:line="100" w:lineRule="atLeast"/>
        <w:jc w:val="both"/>
        <w:rPr>
          <w:rFonts w:ascii="Times New Roman" w:hAnsi="Times New Roman"/>
          <w:iCs/>
          <w:sz w:val="24"/>
          <w:szCs w:val="24"/>
        </w:rPr>
      </w:pPr>
    </w:p>
    <w:p w14:paraId="66CDDBD6" w14:textId="77777777" w:rsidR="00AE78E4" w:rsidRPr="00E25AF7" w:rsidRDefault="00AE78E4" w:rsidP="00AE78E4">
      <w:pPr>
        <w:suppressAutoHyphens/>
        <w:spacing w:after="0" w:line="100" w:lineRule="atLeast"/>
        <w:jc w:val="both"/>
        <w:rPr>
          <w:rFonts w:ascii="Times New Roman" w:hAnsi="Times New Roman"/>
          <w:sz w:val="24"/>
          <w:szCs w:val="24"/>
        </w:rPr>
      </w:pPr>
      <w:r w:rsidRPr="00E25AF7">
        <w:rPr>
          <w:rFonts w:ascii="Times New Roman" w:hAnsi="Times New Roman"/>
          <w:iCs/>
          <w:sz w:val="24"/>
          <w:szCs w:val="24"/>
        </w:rPr>
        <w:t xml:space="preserve">«О персональных данных» даю согласие </w:t>
      </w:r>
      <w:r w:rsidRPr="00E25AF7">
        <w:rPr>
          <w:rFonts w:ascii="Times New Roman" w:hAnsi="Times New Roman"/>
          <w:b/>
          <w:sz w:val="24"/>
          <w:szCs w:val="24"/>
        </w:rPr>
        <w:t>МКК Фонд поддержки предпринимательства Республики Мордовия (</w:t>
      </w:r>
      <w:r w:rsidRPr="00E25AF7">
        <w:rPr>
          <w:rFonts w:ascii="Times New Roman" w:hAnsi="Times New Roman"/>
          <w:bCs/>
          <w:sz w:val="24"/>
          <w:szCs w:val="24"/>
        </w:rPr>
        <w:t xml:space="preserve">ОГРН 1111300000932, ИНН 1326960625, адрес: 430005, Республика Мордовия, г. Саранск, ул. Московская, дом 14, пом. 2) </w:t>
      </w:r>
      <w:r w:rsidRPr="00E25AF7">
        <w:rPr>
          <w:rFonts w:ascii="Times New Roman" w:hAnsi="Times New Roman"/>
          <w:iCs/>
          <w:sz w:val="24"/>
          <w:szCs w:val="24"/>
        </w:rPr>
        <w:t xml:space="preserve">на использование моих персональных данных </w:t>
      </w:r>
      <w:r w:rsidRPr="00E25AF7">
        <w:rPr>
          <w:rFonts w:ascii="Times New Roman" w:hAnsi="Times New Roman"/>
          <w:b/>
          <w:sz w:val="24"/>
          <w:szCs w:val="24"/>
        </w:rPr>
        <w:t xml:space="preserve">в целях </w:t>
      </w:r>
      <w:r w:rsidRPr="00E25AF7">
        <w:rPr>
          <w:rFonts w:ascii="Times New Roman" w:eastAsia="Arial Unicode MS" w:hAnsi="Times New Roman"/>
          <w:b/>
          <w:bCs/>
          <w:color w:val="000000"/>
          <w:sz w:val="24"/>
          <w:szCs w:val="24"/>
          <w:lang w:eastAsia="ar-SA"/>
        </w:rPr>
        <w:t xml:space="preserve"> получения комплексной услуги «Разработка фирменного стиля» организованной </w:t>
      </w:r>
      <w:r w:rsidRPr="00E25AF7">
        <w:rPr>
          <w:rFonts w:ascii="Times New Roman" w:eastAsia="Times New Roman" w:hAnsi="Times New Roman"/>
          <w:sz w:val="24"/>
          <w:szCs w:val="24"/>
        </w:rPr>
        <w:t>организацией инфраструктуры поддержки, предоставление услуг которых организовано в Центре «Мой бизнес»</w:t>
      </w:r>
      <w:r w:rsidRPr="00E25AF7">
        <w:rPr>
          <w:rFonts w:ascii="Times New Roman" w:hAnsi="Times New Roman"/>
          <w:sz w:val="24"/>
          <w:szCs w:val="24"/>
        </w:rPr>
        <w:t xml:space="preserve"> (в том числе путем освещения в СМИ, информационно-телекоммуникационной сети Интернет и в социальных сетях).</w:t>
      </w:r>
    </w:p>
    <w:p w14:paraId="02778CDE"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3F63D83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746BBA2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Мне известно, что данное согласие может быть отозвано по моему письменному заявлению. </w:t>
      </w:r>
    </w:p>
    <w:p w14:paraId="63D290FD" w14:textId="77777777" w:rsidR="00AE78E4" w:rsidRPr="00E25AF7" w:rsidRDefault="00AE78E4" w:rsidP="00AE78E4">
      <w:pPr>
        <w:tabs>
          <w:tab w:val="left" w:pos="2410"/>
          <w:tab w:val="left" w:pos="5954"/>
        </w:tabs>
        <w:jc w:val="both"/>
        <w:rPr>
          <w:rFonts w:ascii="Times New Roman" w:hAnsi="Times New Roman"/>
          <w:sz w:val="24"/>
          <w:szCs w:val="24"/>
        </w:rPr>
      </w:pPr>
    </w:p>
    <w:p w14:paraId="201113C0" w14:textId="77777777" w:rsidR="00AE78E4"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«____» ______________20__ г. </w:t>
      </w:r>
    </w:p>
    <w:p w14:paraId="4A2F7E6C" w14:textId="77777777" w:rsidR="00AE78E4" w:rsidRPr="00E25AF7"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 _______________________/_____________________________/</w:t>
      </w:r>
    </w:p>
    <w:p w14:paraId="1B11CEA0" w14:textId="3F1DF711" w:rsidR="00AE78E4" w:rsidRPr="00E25AF7" w:rsidRDefault="00AE78E4" w:rsidP="00AE78E4">
      <w:pPr>
        <w:tabs>
          <w:tab w:val="left" w:pos="3686"/>
          <w:tab w:val="left" w:pos="7371"/>
        </w:tabs>
        <w:rPr>
          <w:rFonts w:ascii="Times New Roman" w:hAnsi="Times New Roman"/>
          <w:sz w:val="24"/>
          <w:szCs w:val="24"/>
        </w:rPr>
      </w:pPr>
      <w:r w:rsidRPr="00E25AF7">
        <w:rPr>
          <w:rFonts w:ascii="Times New Roman" w:hAnsi="Times New Roman"/>
          <w:sz w:val="24"/>
          <w:szCs w:val="24"/>
        </w:rPr>
        <w:t>подпись представителя</w:t>
      </w:r>
      <w:r w:rsidRPr="00E25AF7">
        <w:rPr>
          <w:rFonts w:ascii="Times New Roman" w:hAnsi="Times New Roman"/>
          <w:sz w:val="24"/>
          <w:szCs w:val="24"/>
        </w:rPr>
        <w:tab/>
        <w:t xml:space="preserve">       ФИО представителя</w:t>
      </w:r>
    </w:p>
    <w:p w14:paraId="6F8A78EE" w14:textId="77777777" w:rsidR="009E2CD2" w:rsidRDefault="009E2CD2" w:rsidP="00995E51">
      <w:pPr>
        <w:spacing w:after="0" w:line="240" w:lineRule="auto"/>
        <w:jc w:val="right"/>
        <w:rPr>
          <w:rFonts w:ascii="Times New Roman" w:hAnsi="Times New Roman"/>
          <w:b/>
          <w:bCs/>
        </w:rPr>
      </w:pPr>
    </w:p>
    <w:p w14:paraId="0B8E4370" w14:textId="77777777" w:rsidR="009E2CD2" w:rsidRDefault="009E2CD2" w:rsidP="00995E51">
      <w:pPr>
        <w:spacing w:after="0" w:line="240" w:lineRule="auto"/>
        <w:jc w:val="right"/>
        <w:rPr>
          <w:rFonts w:ascii="Times New Roman" w:hAnsi="Times New Roman"/>
          <w:b/>
          <w:bCs/>
        </w:rPr>
      </w:pPr>
    </w:p>
    <w:p w14:paraId="6EF2C60E" w14:textId="77777777" w:rsidR="009E2CD2" w:rsidRDefault="009E2CD2" w:rsidP="00995E51">
      <w:pPr>
        <w:spacing w:after="0" w:line="240" w:lineRule="auto"/>
        <w:jc w:val="right"/>
        <w:rPr>
          <w:rFonts w:ascii="Times New Roman" w:hAnsi="Times New Roman"/>
          <w:b/>
          <w:bCs/>
        </w:rPr>
      </w:pPr>
    </w:p>
    <w:p w14:paraId="3B586A35" w14:textId="77777777" w:rsidR="009E2CD2" w:rsidRDefault="009E2CD2" w:rsidP="00995E51">
      <w:pPr>
        <w:spacing w:after="0" w:line="240" w:lineRule="auto"/>
        <w:jc w:val="right"/>
        <w:rPr>
          <w:rFonts w:ascii="Times New Roman" w:hAnsi="Times New Roman"/>
          <w:b/>
          <w:bCs/>
        </w:rPr>
      </w:pPr>
    </w:p>
    <w:p w14:paraId="7993443C" w14:textId="77777777" w:rsidR="009E2CD2" w:rsidRDefault="009E2CD2" w:rsidP="00995E51">
      <w:pPr>
        <w:spacing w:after="0" w:line="240" w:lineRule="auto"/>
        <w:jc w:val="right"/>
        <w:rPr>
          <w:rFonts w:ascii="Times New Roman" w:hAnsi="Times New Roman"/>
          <w:b/>
          <w:bCs/>
        </w:rPr>
      </w:pPr>
    </w:p>
    <w:p w14:paraId="2124E9A5" w14:textId="77777777" w:rsidR="009E2CD2" w:rsidRDefault="009E2CD2" w:rsidP="00995E51">
      <w:pPr>
        <w:spacing w:after="0" w:line="240" w:lineRule="auto"/>
        <w:jc w:val="right"/>
        <w:rPr>
          <w:rFonts w:ascii="Times New Roman" w:hAnsi="Times New Roman"/>
          <w:b/>
          <w:bCs/>
        </w:rPr>
      </w:pPr>
    </w:p>
    <w:p w14:paraId="23A3FBE1" w14:textId="77777777" w:rsidR="009E2CD2" w:rsidRDefault="009E2CD2" w:rsidP="00995E51">
      <w:pPr>
        <w:spacing w:after="0" w:line="240" w:lineRule="auto"/>
        <w:jc w:val="right"/>
        <w:rPr>
          <w:rFonts w:ascii="Times New Roman" w:hAnsi="Times New Roman"/>
          <w:b/>
          <w:bCs/>
        </w:rPr>
      </w:pPr>
    </w:p>
    <w:p w14:paraId="346F2D47" w14:textId="77777777" w:rsidR="009E2CD2" w:rsidRDefault="009E2CD2" w:rsidP="00995E51">
      <w:pPr>
        <w:spacing w:after="0" w:line="240" w:lineRule="auto"/>
        <w:jc w:val="right"/>
        <w:rPr>
          <w:rFonts w:ascii="Times New Roman" w:hAnsi="Times New Roman"/>
          <w:b/>
          <w:bCs/>
        </w:rPr>
      </w:pPr>
    </w:p>
    <w:p w14:paraId="3EC518CC" w14:textId="77777777" w:rsidR="009E2CD2" w:rsidRDefault="009E2CD2" w:rsidP="00995E51">
      <w:pPr>
        <w:spacing w:after="0" w:line="240" w:lineRule="auto"/>
        <w:jc w:val="right"/>
        <w:rPr>
          <w:rFonts w:ascii="Times New Roman" w:hAnsi="Times New Roman"/>
          <w:b/>
          <w:bCs/>
        </w:rPr>
      </w:pPr>
    </w:p>
    <w:p w14:paraId="1C2EF709" w14:textId="77777777" w:rsidR="009E2CD2" w:rsidRDefault="009E2CD2" w:rsidP="00995E51">
      <w:pPr>
        <w:spacing w:after="0" w:line="240" w:lineRule="auto"/>
        <w:jc w:val="right"/>
        <w:rPr>
          <w:rFonts w:ascii="Times New Roman" w:hAnsi="Times New Roman"/>
          <w:b/>
          <w:bCs/>
        </w:rPr>
      </w:pPr>
    </w:p>
    <w:p w14:paraId="1B0A5EC7" w14:textId="77777777" w:rsidR="009E2CD2" w:rsidRDefault="009E2CD2" w:rsidP="00995E51">
      <w:pPr>
        <w:spacing w:after="0" w:line="240" w:lineRule="auto"/>
        <w:jc w:val="right"/>
        <w:rPr>
          <w:rFonts w:ascii="Times New Roman" w:hAnsi="Times New Roman"/>
          <w:b/>
          <w:bCs/>
        </w:rPr>
      </w:pPr>
    </w:p>
    <w:p w14:paraId="4F4BC612" w14:textId="77777777" w:rsidR="009E2CD2" w:rsidRDefault="009E2CD2" w:rsidP="00995E51">
      <w:pPr>
        <w:spacing w:after="0" w:line="240" w:lineRule="auto"/>
        <w:jc w:val="right"/>
        <w:rPr>
          <w:rFonts w:ascii="Times New Roman" w:hAnsi="Times New Roman"/>
          <w:b/>
          <w:bCs/>
        </w:rPr>
      </w:pPr>
    </w:p>
    <w:p w14:paraId="2F7187AA" w14:textId="77777777" w:rsidR="009E2CD2" w:rsidRDefault="009E2CD2" w:rsidP="00995E51">
      <w:pPr>
        <w:spacing w:after="0" w:line="240" w:lineRule="auto"/>
        <w:jc w:val="right"/>
        <w:rPr>
          <w:rFonts w:ascii="Times New Roman" w:hAnsi="Times New Roman"/>
          <w:b/>
          <w:bCs/>
        </w:rPr>
      </w:pPr>
    </w:p>
    <w:p w14:paraId="727AA1E3" w14:textId="77777777" w:rsidR="009E2CD2" w:rsidRDefault="009E2CD2" w:rsidP="00995E51">
      <w:pPr>
        <w:spacing w:after="0" w:line="240" w:lineRule="auto"/>
        <w:jc w:val="right"/>
        <w:rPr>
          <w:rFonts w:ascii="Times New Roman" w:hAnsi="Times New Roman"/>
          <w:b/>
          <w:bCs/>
        </w:rPr>
      </w:pPr>
    </w:p>
    <w:p w14:paraId="0117C1F0" w14:textId="77777777" w:rsidR="009E2CD2" w:rsidRDefault="009E2CD2" w:rsidP="00995E51">
      <w:pPr>
        <w:spacing w:after="0" w:line="240" w:lineRule="auto"/>
        <w:jc w:val="right"/>
        <w:rPr>
          <w:rFonts w:ascii="Times New Roman" w:hAnsi="Times New Roman"/>
          <w:b/>
          <w:bCs/>
        </w:rPr>
      </w:pPr>
    </w:p>
    <w:p w14:paraId="6CA0CA79" w14:textId="77777777" w:rsidR="009E2CD2" w:rsidRDefault="009E2CD2" w:rsidP="00AE78E4">
      <w:pPr>
        <w:spacing w:after="0" w:line="240" w:lineRule="auto"/>
        <w:rPr>
          <w:rFonts w:ascii="Times New Roman" w:hAnsi="Times New Roman"/>
          <w:b/>
          <w:bCs/>
        </w:rPr>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1"/>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lastRenderedPageBreak/>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0C6FE9">
          <w:pgSz w:w="11906" w:h="16838"/>
          <w:pgMar w:top="851" w:right="707" w:bottom="1134" w:left="1418" w:header="708" w:footer="120" w:gutter="0"/>
          <w:cols w:space="708"/>
          <w:docGrid w:linePitch="360"/>
        </w:sectPr>
      </w:pPr>
    </w:p>
    <w:p w14:paraId="63E4AF65" w14:textId="58508C96" w:rsidR="00105E4A" w:rsidRDefault="00983C96" w:rsidP="00B52FBA">
      <w:pPr>
        <w:tabs>
          <w:tab w:val="left" w:pos="426"/>
        </w:tabs>
        <w:autoSpaceDE w:val="0"/>
        <w:autoSpaceDN w:val="0"/>
        <w:adjustRightInd w:val="0"/>
        <w:ind w:hanging="284"/>
        <w:jc w:val="center"/>
        <w:outlineLvl w:val="0"/>
        <w:rPr>
          <w:caps/>
          <w:color w:val="2F5496" w:themeColor="accent1" w:themeShade="BF"/>
          <w:sz w:val="24"/>
          <w:szCs w:val="32"/>
        </w:rPr>
        <w:sectPr w:rsidR="00105E4A" w:rsidSect="004A2869">
          <w:pgSz w:w="16838" w:h="11906" w:orient="landscape"/>
          <w:pgMar w:top="567"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252E3727" wp14:editId="18C885AC">
            <wp:extent cx="6547485" cy="9251950"/>
            <wp:effectExtent l="318" t="0" r="6032" b="6033"/>
            <wp:docPr id="2344828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82835" name="Рисунок 234482835"/>
                    <pic:cNvPicPr/>
                  </pic:nvPicPr>
                  <pic:blipFill>
                    <a:blip r:embed="rId39">
                      <a:extLst>
                        <a:ext uri="{28A0092B-C50C-407E-A947-70E740481C1C}">
                          <a14:useLocalDpi xmlns:a14="http://schemas.microsoft.com/office/drawing/2010/main" val="0"/>
                        </a:ext>
                      </a:extLst>
                    </a:blip>
                    <a:stretch>
                      <a:fillRect/>
                    </a:stretch>
                  </pic:blipFill>
                  <pic:spPr>
                    <a:xfrm rot="5400000">
                      <a:off x="0" y="0"/>
                      <a:ext cx="6547485" cy="9251950"/>
                    </a:xfrm>
                    <a:prstGeom prst="rect">
                      <a:avLst/>
                    </a:prstGeom>
                  </pic:spPr>
                </pic:pic>
              </a:graphicData>
            </a:graphic>
          </wp:inline>
        </w:drawing>
      </w: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DD90" w14:textId="77777777" w:rsidR="000C6FE9" w:rsidRDefault="000C6FE9" w:rsidP="000C6FE9">
      <w:pPr>
        <w:spacing w:after="0" w:line="240" w:lineRule="auto"/>
      </w:pPr>
      <w:r>
        <w:separator/>
      </w:r>
    </w:p>
  </w:endnote>
  <w:endnote w:type="continuationSeparator" w:id="0">
    <w:p w14:paraId="59ADCC27" w14:textId="77777777" w:rsidR="000C6FE9" w:rsidRDefault="000C6FE9" w:rsidP="000C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D67F" w14:textId="77777777" w:rsidR="000C6FE9" w:rsidRDefault="000C6FE9" w:rsidP="000C6FE9">
      <w:pPr>
        <w:spacing w:after="0" w:line="240" w:lineRule="auto"/>
      </w:pPr>
      <w:r>
        <w:separator/>
      </w:r>
    </w:p>
  </w:footnote>
  <w:footnote w:type="continuationSeparator" w:id="0">
    <w:p w14:paraId="4E0913D5" w14:textId="77777777" w:rsidR="000C6FE9" w:rsidRDefault="000C6FE9" w:rsidP="000C6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9" w15:restartNumberingAfterBreak="0">
    <w:nsid w:val="1CDC54A2"/>
    <w:multiLevelType w:val="multilevel"/>
    <w:tmpl w:val="76D0765E"/>
    <w:name w:val="WW8Num52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762"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10"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1"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4"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6"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9" w15:restartNumberingAfterBreak="0">
    <w:nsid w:val="73530DE7"/>
    <w:multiLevelType w:val="multilevel"/>
    <w:tmpl w:val="8FD2FE36"/>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196"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20"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2076510951">
    <w:abstractNumId w:val="12"/>
  </w:num>
  <w:num w:numId="2" w16cid:durableId="102388184">
    <w:abstractNumId w:val="5"/>
  </w:num>
  <w:num w:numId="3" w16cid:durableId="1628588424">
    <w:abstractNumId w:val="0"/>
  </w:num>
  <w:num w:numId="4" w16cid:durableId="1254780835">
    <w:abstractNumId w:val="4"/>
  </w:num>
  <w:num w:numId="5" w16cid:durableId="1120805415">
    <w:abstractNumId w:val="6"/>
  </w:num>
  <w:num w:numId="6" w16cid:durableId="2444153">
    <w:abstractNumId w:val="1"/>
  </w:num>
  <w:num w:numId="7" w16cid:durableId="214781093">
    <w:abstractNumId w:val="14"/>
  </w:num>
  <w:num w:numId="8" w16cid:durableId="661004707">
    <w:abstractNumId w:val="17"/>
  </w:num>
  <w:num w:numId="9" w16cid:durableId="944533438">
    <w:abstractNumId w:val="2"/>
  </w:num>
  <w:num w:numId="10" w16cid:durableId="1281299395">
    <w:abstractNumId w:val="3"/>
  </w:num>
  <w:num w:numId="11" w16cid:durableId="1142652239">
    <w:abstractNumId w:val="16"/>
  </w:num>
  <w:num w:numId="12" w16cid:durableId="2112387971">
    <w:abstractNumId w:val="11"/>
  </w:num>
  <w:num w:numId="13" w16cid:durableId="127475549">
    <w:abstractNumId w:val="20"/>
  </w:num>
  <w:num w:numId="14" w16cid:durableId="1360548681">
    <w:abstractNumId w:val="10"/>
  </w:num>
  <w:num w:numId="15" w16cid:durableId="925723228">
    <w:abstractNumId w:val="7"/>
    <w:lvlOverride w:ilvl="0"/>
    <w:lvlOverride w:ilvl="1">
      <w:startOverride w:val="1"/>
    </w:lvlOverride>
    <w:lvlOverride w:ilvl="2"/>
    <w:lvlOverride w:ilvl="3"/>
    <w:lvlOverride w:ilvl="4"/>
    <w:lvlOverride w:ilvl="5"/>
    <w:lvlOverride w:ilvl="6"/>
    <w:lvlOverride w:ilvl="7"/>
    <w:lvlOverride w:ilvl="8"/>
  </w:num>
  <w:num w:numId="16" w16cid:durableId="902443465">
    <w:abstractNumId w:val="6"/>
  </w:num>
  <w:num w:numId="17" w16cid:durableId="18329133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8"/>
  </w:num>
  <w:num w:numId="20" w16cid:durableId="807668635">
    <w:abstractNumId w:val="13"/>
  </w:num>
  <w:num w:numId="21" w16cid:durableId="1487551859">
    <w:abstractNumId w:val="18"/>
  </w:num>
  <w:num w:numId="22" w16cid:durableId="320548979">
    <w:abstractNumId w:val="15"/>
  </w:num>
  <w:num w:numId="23" w16cid:durableId="390882787">
    <w:abstractNumId w:val="19"/>
  </w:num>
  <w:num w:numId="24" w16cid:durableId="1201867206">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72223"/>
    <w:rsid w:val="0008104A"/>
    <w:rsid w:val="00087A94"/>
    <w:rsid w:val="000A0D65"/>
    <w:rsid w:val="000A3B3D"/>
    <w:rsid w:val="000C6FE9"/>
    <w:rsid w:val="000D7813"/>
    <w:rsid w:val="000E32A6"/>
    <w:rsid w:val="000E4AF2"/>
    <w:rsid w:val="000F135A"/>
    <w:rsid w:val="00105E4A"/>
    <w:rsid w:val="001063D5"/>
    <w:rsid w:val="00106A15"/>
    <w:rsid w:val="00122C60"/>
    <w:rsid w:val="00122F93"/>
    <w:rsid w:val="00123496"/>
    <w:rsid w:val="00131568"/>
    <w:rsid w:val="0013563E"/>
    <w:rsid w:val="00140A7E"/>
    <w:rsid w:val="00145600"/>
    <w:rsid w:val="00156BD6"/>
    <w:rsid w:val="00171343"/>
    <w:rsid w:val="00194A95"/>
    <w:rsid w:val="001952A7"/>
    <w:rsid w:val="001967BE"/>
    <w:rsid w:val="001B0883"/>
    <w:rsid w:val="001B4A4A"/>
    <w:rsid w:val="001D3D76"/>
    <w:rsid w:val="001D70DA"/>
    <w:rsid w:val="001E6F5E"/>
    <w:rsid w:val="001F7DD7"/>
    <w:rsid w:val="00201C9D"/>
    <w:rsid w:val="00202F03"/>
    <w:rsid w:val="00205247"/>
    <w:rsid w:val="00222275"/>
    <w:rsid w:val="00224C4B"/>
    <w:rsid w:val="00226B3C"/>
    <w:rsid w:val="00230ECB"/>
    <w:rsid w:val="002479FE"/>
    <w:rsid w:val="00263403"/>
    <w:rsid w:val="00277493"/>
    <w:rsid w:val="00287AF1"/>
    <w:rsid w:val="00291F8B"/>
    <w:rsid w:val="00292D4F"/>
    <w:rsid w:val="002A3EFF"/>
    <w:rsid w:val="002C2553"/>
    <w:rsid w:val="002E697B"/>
    <w:rsid w:val="002F4E7C"/>
    <w:rsid w:val="00303877"/>
    <w:rsid w:val="00304677"/>
    <w:rsid w:val="003213F6"/>
    <w:rsid w:val="00332184"/>
    <w:rsid w:val="00357960"/>
    <w:rsid w:val="00360546"/>
    <w:rsid w:val="003774F8"/>
    <w:rsid w:val="00382EE0"/>
    <w:rsid w:val="00390C63"/>
    <w:rsid w:val="00393A88"/>
    <w:rsid w:val="003B50C7"/>
    <w:rsid w:val="003C3B67"/>
    <w:rsid w:val="003E0E72"/>
    <w:rsid w:val="003E144A"/>
    <w:rsid w:val="003E5285"/>
    <w:rsid w:val="00412DD4"/>
    <w:rsid w:val="0042552E"/>
    <w:rsid w:val="004257BD"/>
    <w:rsid w:val="004309E4"/>
    <w:rsid w:val="00434DF0"/>
    <w:rsid w:val="004408F9"/>
    <w:rsid w:val="00440B0F"/>
    <w:rsid w:val="00442039"/>
    <w:rsid w:val="0045352E"/>
    <w:rsid w:val="00476D9C"/>
    <w:rsid w:val="00494977"/>
    <w:rsid w:val="004A0B65"/>
    <w:rsid w:val="004A2869"/>
    <w:rsid w:val="004A2FF7"/>
    <w:rsid w:val="004A5342"/>
    <w:rsid w:val="004B4A7A"/>
    <w:rsid w:val="004E3BC4"/>
    <w:rsid w:val="004E5958"/>
    <w:rsid w:val="004F0417"/>
    <w:rsid w:val="004F20A5"/>
    <w:rsid w:val="004F6E31"/>
    <w:rsid w:val="0051186B"/>
    <w:rsid w:val="00536594"/>
    <w:rsid w:val="00543F63"/>
    <w:rsid w:val="005528D2"/>
    <w:rsid w:val="00553C7E"/>
    <w:rsid w:val="00561DD2"/>
    <w:rsid w:val="005768A5"/>
    <w:rsid w:val="005774F5"/>
    <w:rsid w:val="0058383E"/>
    <w:rsid w:val="00585E50"/>
    <w:rsid w:val="00587AB1"/>
    <w:rsid w:val="005A16E4"/>
    <w:rsid w:val="005A7E1D"/>
    <w:rsid w:val="005B1392"/>
    <w:rsid w:val="005D1D80"/>
    <w:rsid w:val="005D6FEC"/>
    <w:rsid w:val="005E319A"/>
    <w:rsid w:val="005F109B"/>
    <w:rsid w:val="0061204F"/>
    <w:rsid w:val="00612CF9"/>
    <w:rsid w:val="0065469A"/>
    <w:rsid w:val="00661791"/>
    <w:rsid w:val="00674270"/>
    <w:rsid w:val="00682040"/>
    <w:rsid w:val="006A78C2"/>
    <w:rsid w:val="006C1BAA"/>
    <w:rsid w:val="006C60B8"/>
    <w:rsid w:val="006D278D"/>
    <w:rsid w:val="006D7CA1"/>
    <w:rsid w:val="006E2671"/>
    <w:rsid w:val="006E26F4"/>
    <w:rsid w:val="006F4D2E"/>
    <w:rsid w:val="0070616E"/>
    <w:rsid w:val="00711A6C"/>
    <w:rsid w:val="00711C87"/>
    <w:rsid w:val="0072494C"/>
    <w:rsid w:val="007330F9"/>
    <w:rsid w:val="0073370B"/>
    <w:rsid w:val="00736999"/>
    <w:rsid w:val="007434B0"/>
    <w:rsid w:val="00744397"/>
    <w:rsid w:val="00762E4C"/>
    <w:rsid w:val="00766B4B"/>
    <w:rsid w:val="007965F7"/>
    <w:rsid w:val="007A0E33"/>
    <w:rsid w:val="007C3F33"/>
    <w:rsid w:val="007F6FBC"/>
    <w:rsid w:val="00810A6C"/>
    <w:rsid w:val="008313C7"/>
    <w:rsid w:val="00835D21"/>
    <w:rsid w:val="0086114A"/>
    <w:rsid w:val="008723A7"/>
    <w:rsid w:val="00872EE0"/>
    <w:rsid w:val="00883672"/>
    <w:rsid w:val="008A5173"/>
    <w:rsid w:val="008B5587"/>
    <w:rsid w:val="008B6C19"/>
    <w:rsid w:val="008F0FE9"/>
    <w:rsid w:val="00902F67"/>
    <w:rsid w:val="0090357E"/>
    <w:rsid w:val="00920EDD"/>
    <w:rsid w:val="00921208"/>
    <w:rsid w:val="00922998"/>
    <w:rsid w:val="009266FB"/>
    <w:rsid w:val="00933A90"/>
    <w:rsid w:val="0094429D"/>
    <w:rsid w:val="00947854"/>
    <w:rsid w:val="00953DA4"/>
    <w:rsid w:val="009546DA"/>
    <w:rsid w:val="00964547"/>
    <w:rsid w:val="009664D8"/>
    <w:rsid w:val="00974B4E"/>
    <w:rsid w:val="00982B2A"/>
    <w:rsid w:val="00983C96"/>
    <w:rsid w:val="009864EE"/>
    <w:rsid w:val="00995E51"/>
    <w:rsid w:val="00997B11"/>
    <w:rsid w:val="009A1462"/>
    <w:rsid w:val="009C2754"/>
    <w:rsid w:val="009C4B61"/>
    <w:rsid w:val="009D13F3"/>
    <w:rsid w:val="009D4270"/>
    <w:rsid w:val="009D4814"/>
    <w:rsid w:val="009E2CD2"/>
    <w:rsid w:val="009E7FAD"/>
    <w:rsid w:val="00A006FB"/>
    <w:rsid w:val="00A0353E"/>
    <w:rsid w:val="00A07150"/>
    <w:rsid w:val="00A1140C"/>
    <w:rsid w:val="00A119AC"/>
    <w:rsid w:val="00A169A7"/>
    <w:rsid w:val="00A22C10"/>
    <w:rsid w:val="00A25CCC"/>
    <w:rsid w:val="00A577D0"/>
    <w:rsid w:val="00A6552A"/>
    <w:rsid w:val="00A921C0"/>
    <w:rsid w:val="00AA07F4"/>
    <w:rsid w:val="00AA2CCF"/>
    <w:rsid w:val="00AA7183"/>
    <w:rsid w:val="00AC30EB"/>
    <w:rsid w:val="00AC5F48"/>
    <w:rsid w:val="00AE6CB0"/>
    <w:rsid w:val="00AE78E4"/>
    <w:rsid w:val="00B06A8B"/>
    <w:rsid w:val="00B25F1C"/>
    <w:rsid w:val="00B35B13"/>
    <w:rsid w:val="00B52FBA"/>
    <w:rsid w:val="00B679D2"/>
    <w:rsid w:val="00B71D85"/>
    <w:rsid w:val="00B8267B"/>
    <w:rsid w:val="00BA7CA2"/>
    <w:rsid w:val="00BB3185"/>
    <w:rsid w:val="00BC17F1"/>
    <w:rsid w:val="00BC1CF9"/>
    <w:rsid w:val="00BC3B7C"/>
    <w:rsid w:val="00BD321C"/>
    <w:rsid w:val="00BE0E99"/>
    <w:rsid w:val="00BE43B1"/>
    <w:rsid w:val="00BE51F0"/>
    <w:rsid w:val="00C00AFD"/>
    <w:rsid w:val="00C01D15"/>
    <w:rsid w:val="00C03E39"/>
    <w:rsid w:val="00C050DA"/>
    <w:rsid w:val="00C21418"/>
    <w:rsid w:val="00C458C9"/>
    <w:rsid w:val="00C50082"/>
    <w:rsid w:val="00C549F7"/>
    <w:rsid w:val="00C6560B"/>
    <w:rsid w:val="00C65D14"/>
    <w:rsid w:val="00C8010D"/>
    <w:rsid w:val="00C814DC"/>
    <w:rsid w:val="00CA7073"/>
    <w:rsid w:val="00CB0284"/>
    <w:rsid w:val="00CB22D4"/>
    <w:rsid w:val="00CB33B2"/>
    <w:rsid w:val="00CB6856"/>
    <w:rsid w:val="00CC0EA6"/>
    <w:rsid w:val="00CC5D29"/>
    <w:rsid w:val="00CE3789"/>
    <w:rsid w:val="00D02EA7"/>
    <w:rsid w:val="00D14C4D"/>
    <w:rsid w:val="00D43290"/>
    <w:rsid w:val="00D439DB"/>
    <w:rsid w:val="00D5696E"/>
    <w:rsid w:val="00D8581D"/>
    <w:rsid w:val="00D96486"/>
    <w:rsid w:val="00DA52FB"/>
    <w:rsid w:val="00DA66D8"/>
    <w:rsid w:val="00DC02BD"/>
    <w:rsid w:val="00DD31EC"/>
    <w:rsid w:val="00DD665B"/>
    <w:rsid w:val="00DE04CC"/>
    <w:rsid w:val="00DE4DBF"/>
    <w:rsid w:val="00E033A6"/>
    <w:rsid w:val="00E0744C"/>
    <w:rsid w:val="00E16747"/>
    <w:rsid w:val="00E31448"/>
    <w:rsid w:val="00E53A15"/>
    <w:rsid w:val="00E55B89"/>
    <w:rsid w:val="00E61BB6"/>
    <w:rsid w:val="00E634F7"/>
    <w:rsid w:val="00E70FE2"/>
    <w:rsid w:val="00E775EF"/>
    <w:rsid w:val="00E83B0C"/>
    <w:rsid w:val="00EA3663"/>
    <w:rsid w:val="00EB08BB"/>
    <w:rsid w:val="00EC71E2"/>
    <w:rsid w:val="00ED082F"/>
    <w:rsid w:val="00EE2C72"/>
    <w:rsid w:val="00EE45F9"/>
    <w:rsid w:val="00EF44F7"/>
    <w:rsid w:val="00F11695"/>
    <w:rsid w:val="00F22258"/>
    <w:rsid w:val="00F23CB0"/>
    <w:rsid w:val="00F431C8"/>
    <w:rsid w:val="00F65D20"/>
    <w:rsid w:val="00F66121"/>
    <w:rsid w:val="00F66F93"/>
    <w:rsid w:val="00F72E04"/>
    <w:rsid w:val="00F77453"/>
    <w:rsid w:val="00F87745"/>
    <w:rsid w:val="00FA5B37"/>
    <w:rsid w:val="00FA6B51"/>
    <w:rsid w:val="00FA6EED"/>
    <w:rsid w:val="00FB3066"/>
    <w:rsid w:val="00FD210E"/>
    <w:rsid w:val="00FD43D2"/>
    <w:rsid w:val="00FD7C9C"/>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7150"/>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5267.3012/" TargetMode="External"/><Relationship Id="rId18" Type="http://schemas.openxmlformats.org/officeDocument/2006/relationships/hyperlink" Target="garantf1://10008000.2911/" TargetMode="External"/><Relationship Id="rId26" Type="http://schemas.openxmlformats.org/officeDocument/2006/relationships/hyperlink" Target="garantf1://12025267.1928/" TargetMode="External"/><Relationship Id="rId39" Type="http://schemas.openxmlformats.org/officeDocument/2006/relationships/image" Target="media/image13.jpg"/><Relationship Id="rId21" Type="http://schemas.openxmlformats.org/officeDocument/2006/relationships/hyperlink" Target="garantf1://10800200.1/" TargetMode="External"/><Relationship Id="rId34" Type="http://schemas.openxmlformats.org/officeDocument/2006/relationships/image" Target="media/image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0008000.290/" TargetMode="External"/><Relationship Id="rId20" Type="http://schemas.openxmlformats.org/officeDocument/2006/relationships/hyperlink" Target="garantf1://12025267.3012/"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garantf1://10008000.291/"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89/" TargetMode="External"/><Relationship Id="rId23" Type="http://schemas.openxmlformats.org/officeDocument/2006/relationships/hyperlink" Target="garantf1://10008000.290/"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image" Target="media/image3.jpg"/><Relationship Id="rId19" Type="http://schemas.openxmlformats.org/officeDocument/2006/relationships/hyperlink" Target="garantf1://12025267.1928/" TargetMode="External"/><Relationship Id="rId31" Type="http://schemas.openxmlformats.org/officeDocument/2006/relationships/hyperlink" Target="https://www.rusprofile.ru/person/ilin-myu-66250132560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800200.1/" TargetMode="External"/><Relationship Id="rId22" Type="http://schemas.openxmlformats.org/officeDocument/2006/relationships/hyperlink" Target="garantf1://10008000.289/"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consultantplus://offline/ref=92818E2185E495A8E49A62524B615B5F42DCCEB53BEB21A4B70A6D3D416DA232A6BE9BBABE763014A43C05CCF75A8F14F8672439D7B3BACC7CRAP" TargetMode="External"/><Relationship Id="rId35" Type="http://schemas.openxmlformats.org/officeDocument/2006/relationships/image" Target="media/image9.emf"/><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garantf1://10008000.291/" TargetMode="External"/><Relationship Id="rId25" Type="http://schemas.openxmlformats.org/officeDocument/2006/relationships/hyperlink" Target="garantf1://10008000.2911/" TargetMode="External"/><Relationship Id="rId33" Type="http://schemas.openxmlformats.org/officeDocument/2006/relationships/image" Target="media/image7.emf"/><Relationship Id="rId38"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52</Pages>
  <Words>19660</Words>
  <Characters>112063</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40</cp:revision>
  <cp:lastPrinted>2024-03-19T06:56:00Z</cp:lastPrinted>
  <dcterms:created xsi:type="dcterms:W3CDTF">2023-08-17T10:09:00Z</dcterms:created>
  <dcterms:modified xsi:type="dcterms:W3CDTF">2024-03-19T12:32:00Z</dcterms:modified>
</cp:coreProperties>
</file>